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8BB" w:rsidRPr="000D3AC9" w:rsidRDefault="001538BB" w:rsidP="000D3AC9">
      <w:pPr>
        <w:widowControl w:val="0"/>
        <w:autoSpaceDE w:val="0"/>
        <w:autoSpaceDN w:val="0"/>
        <w:adjustRightInd w:val="0"/>
        <w:ind w:left="360"/>
        <w:jc w:val="center"/>
        <w:rPr>
          <w:b/>
          <w:bCs/>
          <w:iCs/>
        </w:rPr>
      </w:pPr>
      <w:r w:rsidRPr="000D3AC9">
        <w:rPr>
          <w:b/>
          <w:bCs/>
          <w:iCs/>
        </w:rPr>
        <w:t>Лекция 4.  Этапы психологического консультирования</w:t>
      </w:r>
    </w:p>
    <w:p w:rsidR="001538BB" w:rsidRDefault="001538BB" w:rsidP="000D3AC9">
      <w:pPr>
        <w:widowControl w:val="0"/>
        <w:autoSpaceDE w:val="0"/>
        <w:autoSpaceDN w:val="0"/>
        <w:adjustRightInd w:val="0"/>
        <w:ind w:left="360"/>
        <w:jc w:val="center"/>
        <w:rPr>
          <w:b/>
          <w:bCs/>
          <w:i/>
          <w:iCs/>
        </w:rPr>
      </w:pPr>
    </w:p>
    <w:p w:rsidR="001538BB" w:rsidRPr="000D3AC9" w:rsidRDefault="001538BB" w:rsidP="000D3AC9">
      <w:pPr>
        <w:widowControl w:val="0"/>
        <w:autoSpaceDE w:val="0"/>
        <w:autoSpaceDN w:val="0"/>
        <w:adjustRightInd w:val="0"/>
        <w:ind w:left="360"/>
        <w:jc w:val="center"/>
        <w:rPr>
          <w:b/>
          <w:bCs/>
          <w:iCs/>
        </w:rPr>
      </w:pPr>
      <w:r w:rsidRPr="000D3AC9">
        <w:rPr>
          <w:b/>
          <w:bCs/>
          <w:iCs/>
        </w:rPr>
        <w:t>План:</w:t>
      </w:r>
    </w:p>
    <w:p w:rsidR="001538BB" w:rsidRDefault="001538BB" w:rsidP="000D3AC9">
      <w:pPr>
        <w:widowControl w:val="0"/>
        <w:autoSpaceDE w:val="0"/>
        <w:autoSpaceDN w:val="0"/>
        <w:adjustRightInd w:val="0"/>
        <w:ind w:left="360"/>
        <w:jc w:val="center"/>
        <w:rPr>
          <w:b/>
          <w:bCs/>
          <w:i/>
          <w:iCs/>
        </w:rPr>
      </w:pPr>
    </w:p>
    <w:p w:rsidR="001538BB" w:rsidRPr="000D3AC9" w:rsidRDefault="001538BB" w:rsidP="000D3AC9">
      <w:pPr>
        <w:widowControl w:val="0"/>
        <w:numPr>
          <w:ilvl w:val="0"/>
          <w:numId w:val="19"/>
        </w:numPr>
        <w:autoSpaceDE w:val="0"/>
        <w:autoSpaceDN w:val="0"/>
        <w:adjustRightInd w:val="0"/>
        <w:jc w:val="both"/>
        <w:rPr>
          <w:bCs/>
          <w:iCs/>
        </w:rPr>
      </w:pPr>
      <w:r w:rsidRPr="000D3AC9">
        <w:rPr>
          <w:bCs/>
          <w:iCs/>
        </w:rPr>
        <w:t>Первый и второй этапы консультирования.</w:t>
      </w:r>
    </w:p>
    <w:p w:rsidR="001538BB" w:rsidRPr="000D3AC9" w:rsidRDefault="001538BB" w:rsidP="000D3AC9">
      <w:pPr>
        <w:widowControl w:val="0"/>
        <w:numPr>
          <w:ilvl w:val="0"/>
          <w:numId w:val="19"/>
        </w:numPr>
        <w:autoSpaceDE w:val="0"/>
        <w:autoSpaceDN w:val="0"/>
        <w:adjustRightInd w:val="0"/>
        <w:jc w:val="both"/>
        <w:rPr>
          <w:bCs/>
          <w:iCs/>
        </w:rPr>
      </w:pPr>
      <w:r w:rsidRPr="000D3AC9">
        <w:rPr>
          <w:bCs/>
          <w:iCs/>
        </w:rPr>
        <w:t>Третий и четвертый этапы.</w:t>
      </w:r>
    </w:p>
    <w:p w:rsidR="001538BB" w:rsidRPr="000D3AC9" w:rsidRDefault="001538BB" w:rsidP="000D3AC9">
      <w:pPr>
        <w:widowControl w:val="0"/>
        <w:numPr>
          <w:ilvl w:val="0"/>
          <w:numId w:val="19"/>
        </w:numPr>
        <w:autoSpaceDE w:val="0"/>
        <w:autoSpaceDN w:val="0"/>
        <w:adjustRightInd w:val="0"/>
        <w:jc w:val="both"/>
        <w:rPr>
          <w:bCs/>
          <w:iCs/>
        </w:rPr>
      </w:pPr>
      <w:r w:rsidRPr="000D3AC9">
        <w:rPr>
          <w:bCs/>
          <w:iCs/>
        </w:rPr>
        <w:t>Завершающий этап консультирования</w:t>
      </w:r>
    </w:p>
    <w:p w:rsidR="001538BB" w:rsidRDefault="001538BB" w:rsidP="000D3AC9">
      <w:pPr>
        <w:widowControl w:val="0"/>
        <w:autoSpaceDE w:val="0"/>
        <w:autoSpaceDN w:val="0"/>
        <w:adjustRightInd w:val="0"/>
        <w:jc w:val="both"/>
        <w:rPr>
          <w:sz w:val="22"/>
          <w:szCs w:val="22"/>
        </w:rPr>
      </w:pPr>
    </w:p>
    <w:p w:rsidR="001538BB" w:rsidRPr="00A76E16" w:rsidRDefault="001538BB" w:rsidP="000D3AC9">
      <w:pPr>
        <w:widowControl w:val="0"/>
        <w:autoSpaceDE w:val="0"/>
        <w:autoSpaceDN w:val="0"/>
        <w:adjustRightInd w:val="0"/>
        <w:ind w:firstLine="540"/>
        <w:jc w:val="both"/>
        <w:rPr>
          <w:sz w:val="22"/>
          <w:szCs w:val="22"/>
        </w:rPr>
      </w:pPr>
      <w:r w:rsidRPr="00A76E16">
        <w:rPr>
          <w:sz w:val="22"/>
          <w:szCs w:val="22"/>
        </w:rPr>
        <w:t>Существуют различные подходы к выделению стадий или этапов в психологическом консультировании. Разные авторы в каждом этапе подчеркивают ту или иную цель, задачи и способы ее достижения. Но в основном большинство авторов обычно выделяют пяти – шестишаговую модель консультирования.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Из всего многообразия описания целей и средств их достижения в каждом этапе психологического консультирования, мы попытались описать наиболее общую и эффективную структуру этапов психологического консультирования.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Каждому этапу присущи свои закономерности развития и на каждом решается определенный комплекс задач, на которые консультанту необходимо обратить внимание и которые необходимо выполнить перед тем, как переходить к последующему этапу. Однако порядок этапов консультации не всегда бывает строгим, поэтому, вероятны случаи, когда консультанты могут, не заканчивая одного этапа, переключить внимание следующий. В любой момент консультанты могут выполнять несколько действий или задач, независимо от того, к какому этапу эти действия или задачи номинально относятся. Однако, только уделив должное внимание каждому  компоненту, консультанты могут гарантировать комплексный подход к консультации, который требует от них планирования и организации своих действий.</w:t>
      </w:r>
    </w:p>
    <w:p w:rsidR="001538BB" w:rsidRPr="00A76E16" w:rsidRDefault="001538BB" w:rsidP="000D3AC9">
      <w:pPr>
        <w:widowControl w:val="0"/>
        <w:autoSpaceDE w:val="0"/>
        <w:autoSpaceDN w:val="0"/>
        <w:adjustRightInd w:val="0"/>
        <w:jc w:val="both"/>
        <w:rPr>
          <w:b/>
          <w:bCs/>
          <w:i/>
          <w:iCs/>
          <w:sz w:val="22"/>
          <w:szCs w:val="22"/>
        </w:rPr>
      </w:pPr>
      <w:r w:rsidRPr="00A76E16">
        <w:rPr>
          <w:sz w:val="22"/>
          <w:szCs w:val="22"/>
        </w:rPr>
        <w:tab/>
      </w:r>
      <w:r w:rsidRPr="00A76E16">
        <w:rPr>
          <w:b/>
          <w:bCs/>
          <w:i/>
          <w:iCs/>
          <w:sz w:val="22"/>
          <w:szCs w:val="22"/>
        </w:rPr>
        <w:t>1-й этап. Установление контакта.(взаимопонимание, структурирование, приветствие).</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Ц Е Л Ь:</w:t>
      </w:r>
      <w:r w:rsidRPr="00A76E16">
        <w:rPr>
          <w:sz w:val="22"/>
          <w:szCs w:val="22"/>
        </w:rPr>
        <w:t xml:space="preserve"> построить прочный союз с клиентом, добиться, чтобы он чувствовал себя комфортно.</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З А Д А Ч И</w:t>
      </w:r>
      <w:r w:rsidRPr="00A76E16">
        <w:rPr>
          <w:b/>
          <w:bCs/>
          <w:sz w:val="22"/>
          <w:szCs w:val="22"/>
        </w:rPr>
        <w:t>:</w:t>
      </w:r>
      <w:r w:rsidRPr="00A76E16">
        <w:rPr>
          <w:sz w:val="22"/>
          <w:szCs w:val="22"/>
        </w:rPr>
        <w:t xml:space="preserve"> 1) установление оптимальных отношений между терапевтом и клиентом, преодоление первой линии сопротивления; 2) сообщение принципов и структуры построения консультативного взаимодействия; 3) выяснение типов мотивации клиента, пришедшего к консультанту.</w:t>
      </w:r>
    </w:p>
    <w:p w:rsidR="001538BB" w:rsidRPr="00A76E16" w:rsidRDefault="001538BB" w:rsidP="000D3AC9">
      <w:pPr>
        <w:widowControl w:val="0"/>
        <w:autoSpaceDE w:val="0"/>
        <w:autoSpaceDN w:val="0"/>
        <w:adjustRightInd w:val="0"/>
        <w:jc w:val="both"/>
        <w:rPr>
          <w:sz w:val="22"/>
          <w:szCs w:val="22"/>
        </w:rPr>
      </w:pPr>
      <w:r w:rsidRPr="00A76E16">
        <w:rPr>
          <w:sz w:val="22"/>
          <w:szCs w:val="22"/>
        </w:rPr>
        <w:tab/>
        <w:t xml:space="preserve">Квалифицированная оценка и специально подобранные вмешательства еще не гарантируют сами по себе успешные результаты консультирования. Эти меры играют существенную роль в процессе консультации, но первостепенные значения имеют отношения между консультантом и клиентом. </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Одна из задач начального этапа заключается в создании раппорта (отношений, характеризующихся согласием, сотрудничеством, гармонией, доверием, комфортностью, открытостью).</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Как правило, раппорт не устанавливается автоматически; он является такой составляющей консультативных отношений, которая должна быть сформирована и выпестована. Развитие раппорта и структура беседы должны всегда исходить из индивидуальности клиента, его исторических, культурных корней.</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Клиент, как правило, только выигрывает, если он знает, чего хотят от него во время беседы. Краткое определение задач беседы помогает в установлении взаимопонимания. Структура беседы может быть предложена клиентом. Например: «Я здесь для того, чтобы найти подход к моим детям, и хотел бы об этом потолковать». Или план беседы  может исходить от  терапевта: «Работая с подобными проблемами, мы обычно делаем так: сначала я хотел бы выслушать вас и понять ваш взгляд на предмет разговора, а затем мы поищем решение. Вы согласны?»</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Для структурирования и определения направления консультативной беседы очень важно выявить тип мотивации клиента, пришедшего к консультанту.</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Наиболее часто встречаются следующие типы мотивации:</w:t>
      </w:r>
    </w:p>
    <w:p w:rsidR="001538BB" w:rsidRPr="00A76E16" w:rsidRDefault="001538BB" w:rsidP="000D3AC9">
      <w:pPr>
        <w:widowControl w:val="0"/>
        <w:autoSpaceDE w:val="0"/>
        <w:autoSpaceDN w:val="0"/>
        <w:adjustRightInd w:val="0"/>
        <w:jc w:val="both"/>
        <w:rPr>
          <w:sz w:val="22"/>
          <w:szCs w:val="22"/>
        </w:rPr>
      </w:pPr>
      <w:r w:rsidRPr="00A76E16">
        <w:rPr>
          <w:sz w:val="22"/>
          <w:szCs w:val="22"/>
        </w:rPr>
        <w:t xml:space="preserve">1. </w:t>
      </w:r>
      <w:r w:rsidRPr="00A76E16">
        <w:rPr>
          <w:i/>
          <w:iCs/>
          <w:sz w:val="22"/>
          <w:szCs w:val="22"/>
        </w:rPr>
        <w:t>Направленные клиенты</w:t>
      </w:r>
      <w:r w:rsidRPr="00A76E16">
        <w:rPr>
          <w:sz w:val="22"/>
          <w:szCs w:val="22"/>
        </w:rPr>
        <w:t xml:space="preserve"> обращаются под давлением родителей, партнеров и т.д., т.е., под давлением внешних обстоятельств. Первичная беседа, как правило, затруднена. В этом случае первичная беседа требует особой техники, суть которой заключается в превращении пассивной позиции клиента в активную (например, сам клиент назначает время следующей встречи).</w:t>
      </w:r>
    </w:p>
    <w:p w:rsidR="001538BB" w:rsidRPr="00A76E16" w:rsidRDefault="001538BB" w:rsidP="000D3AC9">
      <w:pPr>
        <w:widowControl w:val="0"/>
        <w:autoSpaceDE w:val="0"/>
        <w:autoSpaceDN w:val="0"/>
        <w:adjustRightInd w:val="0"/>
        <w:jc w:val="both"/>
        <w:rPr>
          <w:sz w:val="22"/>
          <w:szCs w:val="22"/>
        </w:rPr>
      </w:pPr>
      <w:r w:rsidRPr="00A76E16">
        <w:rPr>
          <w:sz w:val="22"/>
          <w:szCs w:val="22"/>
        </w:rPr>
        <w:t xml:space="preserve">2. </w:t>
      </w:r>
      <w:r w:rsidRPr="00A76E16">
        <w:rPr>
          <w:i/>
          <w:iCs/>
          <w:sz w:val="22"/>
          <w:szCs w:val="22"/>
        </w:rPr>
        <w:t>Жадные к консультированию клиенты</w:t>
      </w:r>
      <w:r w:rsidRPr="00A76E16">
        <w:rPr>
          <w:sz w:val="22"/>
          <w:szCs w:val="22"/>
        </w:rPr>
        <w:t xml:space="preserve"> чаще всего уже имели попытки прохождения консультирования, а потому, первая беседа с ними бывает достаточно сложной. Такие клиенты бомбардируют консультанта разнообразнейшими требованиями и каверзными вопросами. Они быстро разочаровуются, а по сути обнаруживают значительные расхождения между их требованиями к консультированию и собственным желанием работать.</w:t>
      </w:r>
    </w:p>
    <w:p w:rsidR="001538BB" w:rsidRPr="00A76E16" w:rsidRDefault="001538BB" w:rsidP="000D3AC9">
      <w:pPr>
        <w:widowControl w:val="0"/>
        <w:autoSpaceDE w:val="0"/>
        <w:autoSpaceDN w:val="0"/>
        <w:adjustRightInd w:val="0"/>
        <w:jc w:val="both"/>
        <w:rPr>
          <w:sz w:val="22"/>
          <w:szCs w:val="22"/>
        </w:rPr>
      </w:pPr>
      <w:r w:rsidRPr="00A76E16">
        <w:rPr>
          <w:sz w:val="22"/>
          <w:szCs w:val="22"/>
        </w:rPr>
        <w:t xml:space="preserve">3. </w:t>
      </w:r>
      <w:r w:rsidRPr="00A76E16">
        <w:rPr>
          <w:i/>
          <w:iCs/>
          <w:sz w:val="22"/>
          <w:szCs w:val="22"/>
        </w:rPr>
        <w:t>Немотивированные клиенты</w:t>
      </w:r>
      <w:r w:rsidRPr="00A76E16">
        <w:rPr>
          <w:sz w:val="22"/>
          <w:szCs w:val="22"/>
        </w:rPr>
        <w:t xml:space="preserve"> противоположны по отношению предыдущим. Их симптоматика чаще обнаруживается в области функциональных соматических нарушений. Это заторможенные, пассивные стереотипные в поведении без достаточного осознания психической природы заболевания.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 xml:space="preserve">4. </w:t>
      </w:r>
      <w:r w:rsidRPr="00A76E16">
        <w:rPr>
          <w:i/>
          <w:iCs/>
          <w:sz w:val="22"/>
          <w:szCs w:val="22"/>
        </w:rPr>
        <w:t>Образованные клиенты</w:t>
      </w:r>
      <w:r w:rsidRPr="00A76E16">
        <w:rPr>
          <w:sz w:val="22"/>
          <w:szCs w:val="22"/>
        </w:rPr>
        <w:t xml:space="preserve"> (с психологическим образованием) – как правило, хорошо информированные и намеревающиеся работать с собой самостоятельно. Характерные особенности: преобладание рацио над эмоцио, заторможенные эмоции, рационализация. Работа с ними требует особой твердости.</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Под установлением контакта на физическом уровне понимается создание необходимых материальных условий для эффективного проведения психологического консультирования: оборудование офиса и рабочего места, выбор времени, определение физического расстояния между клиентом и психологом  др.</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Понятие психологического контакта больше всего относится к получению одобрения консультанта клиентом.</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Консультант – новый человек, чьи ценности и поведение могут отличаться от ценностей и поведения клиента.</w:t>
      </w:r>
    </w:p>
    <w:p w:rsidR="001538BB" w:rsidRPr="00A76E16" w:rsidRDefault="001538BB" w:rsidP="000D3AC9">
      <w:pPr>
        <w:widowControl w:val="0"/>
        <w:autoSpaceDE w:val="0"/>
        <w:autoSpaceDN w:val="0"/>
        <w:adjustRightInd w:val="0"/>
        <w:jc w:val="both"/>
        <w:rPr>
          <w:sz w:val="22"/>
          <w:szCs w:val="22"/>
        </w:rPr>
      </w:pPr>
      <w:r w:rsidRPr="00A76E16">
        <w:rPr>
          <w:sz w:val="22"/>
          <w:szCs w:val="22"/>
        </w:rPr>
        <w:tab/>
        <w:t>Установление психологического контакта заключается в создании атмосферы доверия между консультантом и клиентом. Люди принимают помощь от тех, кому они доверяют. Когда формируются отношения принятия и доверия, предлагаемую помощь ценят, к ней прислушиваются, рекомендации воспринимают как потенциально полезные и часто принимают к исполнению</w:t>
      </w:r>
    </w:p>
    <w:p w:rsidR="001538BB" w:rsidRPr="00A76E16" w:rsidRDefault="001538BB" w:rsidP="000D3AC9">
      <w:pPr>
        <w:widowControl w:val="0"/>
        <w:autoSpaceDE w:val="0"/>
        <w:autoSpaceDN w:val="0"/>
        <w:adjustRightInd w:val="0"/>
        <w:jc w:val="both"/>
        <w:rPr>
          <w:sz w:val="22"/>
          <w:szCs w:val="22"/>
        </w:rPr>
      </w:pPr>
      <w:r w:rsidRPr="00A76E16">
        <w:rPr>
          <w:sz w:val="22"/>
          <w:szCs w:val="22"/>
        </w:rPr>
        <w:tab/>
        <w:t>Чтобы способствовать росту доверия, консультанты должны:</w:t>
      </w:r>
    </w:p>
    <w:p w:rsidR="001538BB" w:rsidRPr="00A76E16" w:rsidRDefault="001538BB" w:rsidP="000D3AC9">
      <w:pPr>
        <w:widowControl w:val="0"/>
        <w:numPr>
          <w:ilvl w:val="0"/>
          <w:numId w:val="17"/>
        </w:numPr>
        <w:tabs>
          <w:tab w:val="left" w:pos="720"/>
        </w:tabs>
        <w:autoSpaceDE w:val="0"/>
        <w:autoSpaceDN w:val="0"/>
        <w:adjustRightInd w:val="0"/>
        <w:jc w:val="both"/>
        <w:rPr>
          <w:sz w:val="22"/>
          <w:szCs w:val="22"/>
        </w:rPr>
      </w:pPr>
      <w:r w:rsidRPr="00A76E16">
        <w:rPr>
          <w:sz w:val="22"/>
          <w:szCs w:val="22"/>
        </w:rPr>
        <w:t>выполнять все договоренности контракта;</w:t>
      </w:r>
    </w:p>
    <w:p w:rsidR="001538BB" w:rsidRPr="00A76E16" w:rsidRDefault="001538BB" w:rsidP="000D3AC9">
      <w:pPr>
        <w:widowControl w:val="0"/>
        <w:numPr>
          <w:ilvl w:val="0"/>
          <w:numId w:val="17"/>
        </w:numPr>
        <w:tabs>
          <w:tab w:val="left" w:pos="720"/>
        </w:tabs>
        <w:autoSpaceDE w:val="0"/>
        <w:autoSpaceDN w:val="0"/>
        <w:adjustRightInd w:val="0"/>
        <w:jc w:val="both"/>
        <w:rPr>
          <w:sz w:val="22"/>
          <w:szCs w:val="22"/>
        </w:rPr>
      </w:pPr>
      <w:r w:rsidRPr="00A76E16">
        <w:rPr>
          <w:sz w:val="22"/>
          <w:szCs w:val="22"/>
        </w:rPr>
        <w:t>уважать и твердо придерживаться правил конфиденциальности;</w:t>
      </w:r>
    </w:p>
    <w:p w:rsidR="001538BB" w:rsidRPr="00A76E16" w:rsidRDefault="001538BB" w:rsidP="000D3AC9">
      <w:pPr>
        <w:widowControl w:val="0"/>
        <w:numPr>
          <w:ilvl w:val="0"/>
          <w:numId w:val="17"/>
        </w:numPr>
        <w:tabs>
          <w:tab w:val="left" w:pos="720"/>
        </w:tabs>
        <w:autoSpaceDE w:val="0"/>
        <w:autoSpaceDN w:val="0"/>
        <w:adjustRightInd w:val="0"/>
        <w:jc w:val="both"/>
        <w:rPr>
          <w:sz w:val="22"/>
          <w:szCs w:val="22"/>
        </w:rPr>
      </w:pPr>
      <w:r w:rsidRPr="00A76E16">
        <w:rPr>
          <w:sz w:val="22"/>
          <w:szCs w:val="22"/>
        </w:rPr>
        <w:t>уважать потребности, искренность и открытость во всех консультативных действиях;</w:t>
      </w:r>
    </w:p>
    <w:p w:rsidR="001538BB" w:rsidRPr="00A76E16" w:rsidRDefault="001538BB" w:rsidP="000D3AC9">
      <w:pPr>
        <w:widowControl w:val="0"/>
        <w:numPr>
          <w:ilvl w:val="0"/>
          <w:numId w:val="17"/>
        </w:numPr>
        <w:tabs>
          <w:tab w:val="left" w:pos="720"/>
        </w:tabs>
        <w:autoSpaceDE w:val="0"/>
        <w:autoSpaceDN w:val="0"/>
        <w:adjustRightInd w:val="0"/>
        <w:jc w:val="both"/>
        <w:rPr>
          <w:sz w:val="22"/>
          <w:szCs w:val="22"/>
        </w:rPr>
      </w:pPr>
      <w:r w:rsidRPr="00A76E16">
        <w:rPr>
          <w:sz w:val="22"/>
          <w:szCs w:val="22"/>
        </w:rPr>
        <w:t>выражать обоснованный оптимизм относительно способностей клиента справиться с предъявленной для консультации проблемой;</w:t>
      </w:r>
    </w:p>
    <w:p w:rsidR="001538BB" w:rsidRPr="00A76E16" w:rsidRDefault="001538BB" w:rsidP="000D3AC9">
      <w:pPr>
        <w:widowControl w:val="0"/>
        <w:numPr>
          <w:ilvl w:val="0"/>
          <w:numId w:val="17"/>
        </w:numPr>
        <w:tabs>
          <w:tab w:val="left" w:pos="720"/>
        </w:tabs>
        <w:autoSpaceDE w:val="0"/>
        <w:autoSpaceDN w:val="0"/>
        <w:adjustRightInd w:val="0"/>
        <w:jc w:val="both"/>
        <w:rPr>
          <w:sz w:val="22"/>
          <w:szCs w:val="22"/>
        </w:rPr>
      </w:pPr>
      <w:r w:rsidRPr="00A76E16">
        <w:rPr>
          <w:sz w:val="22"/>
          <w:szCs w:val="22"/>
        </w:rPr>
        <w:t>обеспечить клиенту обратную связь;</w:t>
      </w:r>
    </w:p>
    <w:p w:rsidR="001538BB" w:rsidRPr="00A76E16" w:rsidRDefault="001538BB" w:rsidP="000D3AC9">
      <w:pPr>
        <w:widowControl w:val="0"/>
        <w:numPr>
          <w:ilvl w:val="0"/>
          <w:numId w:val="17"/>
        </w:numPr>
        <w:tabs>
          <w:tab w:val="left" w:pos="720"/>
        </w:tabs>
        <w:autoSpaceDE w:val="0"/>
        <w:autoSpaceDN w:val="0"/>
        <w:adjustRightInd w:val="0"/>
        <w:jc w:val="both"/>
        <w:rPr>
          <w:sz w:val="22"/>
          <w:szCs w:val="22"/>
        </w:rPr>
      </w:pPr>
      <w:r w:rsidRPr="00A76E16">
        <w:rPr>
          <w:sz w:val="22"/>
          <w:szCs w:val="22"/>
        </w:rPr>
        <w:t xml:space="preserve">высказывать свое мнение по поводу консультации.   </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 xml:space="preserve"> </w:t>
      </w:r>
      <w:r w:rsidRPr="00A76E16">
        <w:rPr>
          <w:sz w:val="22"/>
          <w:szCs w:val="22"/>
        </w:rPr>
        <w:tab/>
      </w:r>
      <w:r w:rsidRPr="00A76E16">
        <w:rPr>
          <w:b/>
          <w:i/>
          <w:iCs/>
          <w:sz w:val="22"/>
          <w:szCs w:val="22"/>
        </w:rPr>
        <w:t>Сотрудничество и взаимная поддержка.</w:t>
      </w:r>
      <w:r w:rsidRPr="00A76E16">
        <w:rPr>
          <w:sz w:val="22"/>
          <w:szCs w:val="22"/>
        </w:rPr>
        <w:t xml:space="preserve"> Несмотря на различия в подготовке и профессиональной принадлежности, консультанты и клиенты должны создавать такие отношения, в которых партнерские взаимодействия будут способствовать поиску конструктивных решений. Сотрудничество – это такие отношения между консультантом и клиентом, которые характеризуются взаимной ответственностью и взаимными обязательствами.</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Одним из явных преимуществ сотрудничества является ощущение поддержки («Прилив сил» - усиление уверенности в собственных силах). Консультанты и клиенты взаимодействуют как равные партнеры, «лицом к лицу», внося каждый свой вклад в успешное решение проблемы.</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Предлагаются способы, содействующие установлению отношений сотрудничества и взаимной поддержки:</w:t>
      </w:r>
    </w:p>
    <w:p w:rsidR="001538BB" w:rsidRPr="00A76E16" w:rsidRDefault="001538BB" w:rsidP="000D3AC9">
      <w:pPr>
        <w:widowControl w:val="0"/>
        <w:numPr>
          <w:ilvl w:val="0"/>
          <w:numId w:val="9"/>
        </w:numPr>
        <w:tabs>
          <w:tab w:val="left" w:pos="765"/>
        </w:tabs>
        <w:autoSpaceDE w:val="0"/>
        <w:autoSpaceDN w:val="0"/>
        <w:adjustRightInd w:val="0"/>
        <w:ind w:left="765" w:hanging="405"/>
        <w:jc w:val="both"/>
        <w:rPr>
          <w:sz w:val="22"/>
          <w:szCs w:val="22"/>
        </w:rPr>
      </w:pPr>
      <w:r w:rsidRPr="00A76E16">
        <w:rPr>
          <w:sz w:val="22"/>
          <w:szCs w:val="22"/>
        </w:rPr>
        <w:t>позволять клиенту свободно принимать или отклонять предложения консультанта;</w:t>
      </w:r>
    </w:p>
    <w:p w:rsidR="001538BB" w:rsidRPr="00A76E16" w:rsidRDefault="001538BB" w:rsidP="000D3AC9">
      <w:pPr>
        <w:widowControl w:val="0"/>
        <w:numPr>
          <w:ilvl w:val="0"/>
          <w:numId w:val="10"/>
        </w:numPr>
        <w:tabs>
          <w:tab w:val="left" w:pos="765"/>
        </w:tabs>
        <w:autoSpaceDE w:val="0"/>
        <w:autoSpaceDN w:val="0"/>
        <w:adjustRightInd w:val="0"/>
        <w:ind w:left="765" w:hanging="405"/>
        <w:jc w:val="both"/>
        <w:rPr>
          <w:sz w:val="22"/>
          <w:szCs w:val="22"/>
        </w:rPr>
      </w:pPr>
      <w:r w:rsidRPr="00A76E16">
        <w:rPr>
          <w:sz w:val="22"/>
          <w:szCs w:val="22"/>
        </w:rPr>
        <w:t>поощрять активность клиента, побуждать его вносить свои предложения;</w:t>
      </w:r>
    </w:p>
    <w:p w:rsidR="001538BB" w:rsidRPr="00A76E16" w:rsidRDefault="001538BB" w:rsidP="000D3AC9">
      <w:pPr>
        <w:widowControl w:val="0"/>
        <w:numPr>
          <w:ilvl w:val="0"/>
          <w:numId w:val="11"/>
        </w:numPr>
        <w:tabs>
          <w:tab w:val="left" w:pos="765"/>
        </w:tabs>
        <w:autoSpaceDE w:val="0"/>
        <w:autoSpaceDN w:val="0"/>
        <w:adjustRightInd w:val="0"/>
        <w:ind w:left="765" w:hanging="405"/>
        <w:jc w:val="both"/>
        <w:rPr>
          <w:sz w:val="22"/>
          <w:szCs w:val="22"/>
        </w:rPr>
      </w:pPr>
      <w:r w:rsidRPr="00A76E16">
        <w:rPr>
          <w:sz w:val="22"/>
          <w:szCs w:val="22"/>
        </w:rPr>
        <w:t>поощрять принятие решений клиентом;</w:t>
      </w:r>
    </w:p>
    <w:p w:rsidR="001538BB" w:rsidRPr="00A76E16" w:rsidRDefault="001538BB" w:rsidP="000D3AC9">
      <w:pPr>
        <w:widowControl w:val="0"/>
        <w:numPr>
          <w:ilvl w:val="0"/>
          <w:numId w:val="12"/>
        </w:numPr>
        <w:tabs>
          <w:tab w:val="left" w:pos="765"/>
        </w:tabs>
        <w:autoSpaceDE w:val="0"/>
        <w:autoSpaceDN w:val="0"/>
        <w:adjustRightInd w:val="0"/>
        <w:ind w:left="765" w:hanging="405"/>
        <w:jc w:val="both"/>
        <w:rPr>
          <w:sz w:val="22"/>
          <w:szCs w:val="22"/>
        </w:rPr>
      </w:pPr>
      <w:r w:rsidRPr="00A76E16">
        <w:rPr>
          <w:sz w:val="22"/>
          <w:szCs w:val="22"/>
        </w:rPr>
        <w:t>подчеркивать вклад клиента в процесс решения проблемы;</w:t>
      </w:r>
    </w:p>
    <w:p w:rsidR="001538BB" w:rsidRPr="00A76E16" w:rsidRDefault="001538BB" w:rsidP="000D3AC9">
      <w:pPr>
        <w:widowControl w:val="0"/>
        <w:numPr>
          <w:ilvl w:val="0"/>
          <w:numId w:val="13"/>
        </w:numPr>
        <w:tabs>
          <w:tab w:val="left" w:pos="765"/>
        </w:tabs>
        <w:autoSpaceDE w:val="0"/>
        <w:autoSpaceDN w:val="0"/>
        <w:adjustRightInd w:val="0"/>
        <w:ind w:left="765" w:hanging="405"/>
        <w:jc w:val="both"/>
        <w:rPr>
          <w:sz w:val="22"/>
          <w:szCs w:val="22"/>
        </w:rPr>
      </w:pPr>
      <w:r w:rsidRPr="00A76E16">
        <w:rPr>
          <w:sz w:val="22"/>
          <w:szCs w:val="22"/>
        </w:rPr>
        <w:t>поощрять принятие активности самим клиентом;</w:t>
      </w:r>
    </w:p>
    <w:p w:rsidR="001538BB" w:rsidRPr="00A76E16" w:rsidRDefault="001538BB" w:rsidP="000D3AC9">
      <w:pPr>
        <w:widowControl w:val="0"/>
        <w:numPr>
          <w:ilvl w:val="0"/>
          <w:numId w:val="14"/>
        </w:numPr>
        <w:tabs>
          <w:tab w:val="left" w:pos="765"/>
        </w:tabs>
        <w:autoSpaceDE w:val="0"/>
        <w:autoSpaceDN w:val="0"/>
        <w:adjustRightInd w:val="0"/>
        <w:ind w:left="765" w:hanging="405"/>
        <w:jc w:val="both"/>
        <w:rPr>
          <w:sz w:val="22"/>
          <w:szCs w:val="22"/>
        </w:rPr>
      </w:pPr>
      <w:r w:rsidRPr="00A76E16">
        <w:rPr>
          <w:sz w:val="22"/>
          <w:szCs w:val="22"/>
        </w:rPr>
        <w:t>требовать усилий от клиента.</w:t>
      </w:r>
    </w:p>
    <w:p w:rsidR="001538BB" w:rsidRPr="00A76E16" w:rsidRDefault="001538BB" w:rsidP="000D3AC9">
      <w:pPr>
        <w:widowControl w:val="0"/>
        <w:autoSpaceDE w:val="0"/>
        <w:autoSpaceDN w:val="0"/>
        <w:adjustRightInd w:val="0"/>
        <w:jc w:val="both"/>
        <w:rPr>
          <w:b/>
          <w:i/>
          <w:sz w:val="22"/>
          <w:szCs w:val="22"/>
        </w:rPr>
      </w:pPr>
      <w:r w:rsidRPr="00A76E16">
        <w:rPr>
          <w:sz w:val="22"/>
          <w:szCs w:val="22"/>
        </w:rPr>
        <w:tab/>
      </w:r>
      <w:r w:rsidRPr="00A76E16">
        <w:rPr>
          <w:b/>
          <w:i/>
          <w:sz w:val="22"/>
          <w:szCs w:val="22"/>
        </w:rPr>
        <w:t>Выявление источников напряженности, сопротивления и конфликтов.</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Несмотря на то, что клиенты признают существование проблем и понимают необходимость их решения, многие из них на начальных стадиях консультации занимают двойственную позицию. Существует много возможных причин напряженности, которую испытывают клиенты.</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Некоторых клиентов может психологически травмировать само решение обратиться к консультанту за помощью в решении трудной проблемы. Привыкший к самостоятельным решениям, он может воспринять такой шаг как признание своей слабости или неудачи. Некоторые клиенты отрицательно относятся к консультации из-за неудачного опыта предыдущих консультаций. Кое – кто может решить, что консультация – ненужная трата денег. Хотя большинство консультантов понимают, что напряженность, сопротивление и конфликты – естественные явления в консультационном процессе, источники и влияние их никогда не должны ни принижаться, ни игнорироваться.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Вот несколько практических советов, позволяющие решить эту задачу:</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стремиться к созданию равных, партнерских отношений;</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охотно идти навстречу, быть в сфере достижимости и готовым помочь всем, кто в этом нуждается;</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разъяснять цели консультации;</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информировать клиентов об обязательстве консультанта сохранять конфиденциальность;</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избегать любых замечаний оценочного характера;</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демонстрировать рациональный подход к решению проблем;</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придерживаться пошаговой тактики и постепенности в осуществлении вмешательств, ведущих к изменениям;</w:t>
      </w:r>
    </w:p>
    <w:p w:rsidR="001538BB" w:rsidRPr="00A76E16" w:rsidRDefault="001538BB" w:rsidP="000D3AC9">
      <w:pPr>
        <w:widowControl w:val="0"/>
        <w:numPr>
          <w:ilvl w:val="0"/>
          <w:numId w:val="18"/>
        </w:numPr>
        <w:autoSpaceDE w:val="0"/>
        <w:autoSpaceDN w:val="0"/>
        <w:adjustRightInd w:val="0"/>
        <w:jc w:val="both"/>
        <w:rPr>
          <w:sz w:val="22"/>
          <w:szCs w:val="22"/>
        </w:rPr>
      </w:pPr>
      <w:r w:rsidRPr="00A76E16">
        <w:rPr>
          <w:sz w:val="22"/>
          <w:szCs w:val="22"/>
        </w:rPr>
        <w:t>непоколебимо верить в эффективность и значимость процесса консультации.</w:t>
      </w:r>
    </w:p>
    <w:p w:rsidR="001538BB" w:rsidRPr="00A76E16" w:rsidRDefault="001538BB" w:rsidP="000D3AC9">
      <w:pPr>
        <w:widowControl w:val="0"/>
        <w:autoSpaceDE w:val="0"/>
        <w:autoSpaceDN w:val="0"/>
        <w:adjustRightInd w:val="0"/>
        <w:jc w:val="both"/>
        <w:rPr>
          <w:i/>
          <w:iCs/>
          <w:sz w:val="22"/>
          <w:szCs w:val="22"/>
        </w:rPr>
      </w:pPr>
      <w:r w:rsidRPr="00A76E16">
        <w:rPr>
          <w:sz w:val="22"/>
          <w:szCs w:val="22"/>
        </w:rPr>
        <w:tab/>
      </w:r>
      <w:r w:rsidRPr="00A76E16">
        <w:rPr>
          <w:i/>
          <w:iCs/>
          <w:sz w:val="22"/>
          <w:szCs w:val="22"/>
        </w:rPr>
        <w:t>Установление контакта на социальном уровне.</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Все действия, связанные с установлением контакта на физическом уровне и психологическом уровне обычно происходит там, где работает консультант, но фактически все они сопровождаются социальными акциями. Некоторые консультанты предпочитают специальные встречи, которые происходят далеко от места консультирования, например, дома, в учебном заведении, в местах общения со сверстниками и др. Это позволяет консультанту лучше понять причины психологических проблем клиента.</w:t>
      </w:r>
    </w:p>
    <w:p w:rsidR="001538BB" w:rsidRPr="00A76E16" w:rsidRDefault="001538BB" w:rsidP="000D3AC9">
      <w:pPr>
        <w:widowControl w:val="0"/>
        <w:autoSpaceDE w:val="0"/>
        <w:autoSpaceDN w:val="0"/>
        <w:adjustRightInd w:val="0"/>
        <w:jc w:val="both"/>
        <w:rPr>
          <w:b/>
          <w:bCs/>
          <w:i/>
          <w:iCs/>
          <w:sz w:val="22"/>
          <w:szCs w:val="22"/>
        </w:rPr>
      </w:pPr>
      <w:r w:rsidRPr="00A76E16">
        <w:rPr>
          <w:sz w:val="22"/>
          <w:szCs w:val="22"/>
        </w:rPr>
        <w:tab/>
      </w:r>
      <w:r w:rsidRPr="00A76E16">
        <w:rPr>
          <w:b/>
          <w:bCs/>
          <w:i/>
          <w:iCs/>
          <w:sz w:val="22"/>
          <w:szCs w:val="22"/>
        </w:rPr>
        <w:t>2-ой этап. Анализ психологической ситуации и идентификации проблемы (В чем проблема?)</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Ц Е Л Ь:</w:t>
      </w:r>
      <w:r w:rsidRPr="00A76E16">
        <w:rPr>
          <w:sz w:val="22"/>
          <w:szCs w:val="22"/>
        </w:rPr>
        <w:t xml:space="preserve"> выявление истинной психологической проблемы клиента.</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З А Д А Ч И:</w:t>
      </w:r>
      <w:r w:rsidRPr="00A76E16">
        <w:rPr>
          <w:sz w:val="22"/>
          <w:szCs w:val="22"/>
        </w:rPr>
        <w:t xml:space="preserve"> 1) сбор и анализ информации о проблемной ситуации и личности клиента; 2) идентификация и осознание проблемы; 3) формулировка психологического диагноза.</w:t>
      </w:r>
    </w:p>
    <w:p w:rsidR="001538BB" w:rsidRPr="00A76E16" w:rsidRDefault="001538BB" w:rsidP="000D3AC9">
      <w:pPr>
        <w:widowControl w:val="0"/>
        <w:autoSpaceDE w:val="0"/>
        <w:autoSpaceDN w:val="0"/>
        <w:adjustRightInd w:val="0"/>
        <w:jc w:val="both"/>
        <w:rPr>
          <w:sz w:val="22"/>
          <w:szCs w:val="22"/>
        </w:rPr>
      </w:pPr>
      <w:r w:rsidRPr="00A76E16">
        <w:rPr>
          <w:sz w:val="22"/>
          <w:szCs w:val="22"/>
        </w:rPr>
        <w:tab/>
      </w:r>
      <w:r w:rsidRPr="00A76E16">
        <w:rPr>
          <w:b/>
          <w:bCs/>
          <w:i/>
          <w:iCs/>
          <w:sz w:val="22"/>
          <w:szCs w:val="22"/>
        </w:rPr>
        <w:t>Психологическая проблема</w:t>
      </w:r>
      <w:r w:rsidRPr="00A76E16">
        <w:rPr>
          <w:sz w:val="22"/>
          <w:szCs w:val="22"/>
        </w:rPr>
        <w:t xml:space="preserve"> – основной предмет консультативного анализа в процессе беседы с клиентом.</w:t>
      </w:r>
    </w:p>
    <w:p w:rsidR="001538BB" w:rsidRPr="00A76E16" w:rsidRDefault="001538BB" w:rsidP="000D3AC9">
      <w:pPr>
        <w:widowControl w:val="0"/>
        <w:autoSpaceDE w:val="0"/>
        <w:autoSpaceDN w:val="0"/>
        <w:adjustRightInd w:val="0"/>
        <w:jc w:val="both"/>
        <w:rPr>
          <w:sz w:val="22"/>
          <w:szCs w:val="22"/>
        </w:rPr>
      </w:pPr>
      <w:r w:rsidRPr="00A76E16">
        <w:rPr>
          <w:sz w:val="22"/>
          <w:szCs w:val="22"/>
        </w:rPr>
        <w:tab/>
      </w:r>
      <w:r w:rsidRPr="00A76E16">
        <w:rPr>
          <w:b/>
          <w:bCs/>
          <w:i/>
          <w:iCs/>
          <w:sz w:val="22"/>
          <w:szCs w:val="22"/>
        </w:rPr>
        <w:t>Проблема клиента</w:t>
      </w:r>
      <w:r w:rsidRPr="00A76E16">
        <w:rPr>
          <w:sz w:val="22"/>
          <w:szCs w:val="22"/>
        </w:rPr>
        <w:t xml:space="preserve"> – это определенная психологическая дисгармония, неблагоприятный поведенческий комплекс, который создает клиенту трудности, причиняет человеку страдания, от которых он хотел бы избавиться. Это конфликты и их последствия, трудности в общении, болезненные душевные переживания, неудовлетворенности собой или кем-то и многое другое.</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Психологические проблемы имеет практически каждый человек. Безпроблемной жизни вообще не существует, наоборот, психологическая проблема не является лишь негативным явлением, нуждающимся а преодолении, а выступает своеобразной движущей силой развития.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В большинстве случаев человеку достаточно собственных сил, чтобы выйти из психологического кризиса, но некоторые проблемы из-за недостаточных психологических знаний не поддаются решению. Это ведет, в свою очередь, к личностной дисгармонии, иногда провоцирует нервно – психические заболевания или психосоматические расстройства, даже суицид. Поэтому настоятельно нужна помощь в решении психологических проблем клиента со стороны психолога – консультанта.</w:t>
      </w:r>
    </w:p>
    <w:p w:rsidR="001538BB" w:rsidRPr="00A76E16" w:rsidRDefault="001538BB" w:rsidP="000D3AC9">
      <w:pPr>
        <w:widowControl w:val="0"/>
        <w:autoSpaceDE w:val="0"/>
        <w:autoSpaceDN w:val="0"/>
        <w:adjustRightInd w:val="0"/>
        <w:jc w:val="both"/>
        <w:rPr>
          <w:sz w:val="22"/>
          <w:szCs w:val="22"/>
        </w:rPr>
      </w:pPr>
      <w:r w:rsidRPr="00A76E16">
        <w:rPr>
          <w:sz w:val="22"/>
          <w:szCs w:val="22"/>
        </w:rPr>
        <w:tab/>
        <w:t xml:space="preserve">Самым важным звеном в психологическом консультировании является определение действительных психологических проблем у клиента, т.е., </w:t>
      </w:r>
      <w:r w:rsidRPr="00A76E16">
        <w:rPr>
          <w:b/>
          <w:bCs/>
          <w:sz w:val="22"/>
          <w:szCs w:val="22"/>
        </w:rPr>
        <w:t>идентификация проблемы.</w:t>
      </w:r>
      <w:r w:rsidRPr="00A76E16">
        <w:rPr>
          <w:sz w:val="22"/>
          <w:szCs w:val="22"/>
        </w:rPr>
        <w:t xml:space="preserve"> Часто истинная сущность трудностей человека не совпадает с формулировкой, которую он дает в своей жалобе. Поэтому информацию, поступающую от клиента в процессе беседы, необходимо уточнять при помощи вопросов, дополнять результатами разных диагностических приемов и наблюдений за его вербальным и невербальным поведением.</w:t>
      </w:r>
    </w:p>
    <w:p w:rsidR="001538BB" w:rsidRPr="00A76E16" w:rsidRDefault="001538BB" w:rsidP="000D3AC9">
      <w:pPr>
        <w:widowControl w:val="0"/>
        <w:autoSpaceDE w:val="0"/>
        <w:autoSpaceDN w:val="0"/>
        <w:adjustRightInd w:val="0"/>
        <w:jc w:val="both"/>
        <w:rPr>
          <w:i/>
          <w:iCs/>
          <w:sz w:val="22"/>
          <w:szCs w:val="22"/>
        </w:rPr>
      </w:pPr>
      <w:r w:rsidRPr="00A76E16">
        <w:rPr>
          <w:sz w:val="22"/>
          <w:szCs w:val="22"/>
        </w:rPr>
        <w:tab/>
        <w:t xml:space="preserve">Определяя характер психологической проблемы, консультант зачастую должен выйти за пределы ситуаций, т. е., собрать дополнительные данные о жизни клиента. Эта информация и составляет </w:t>
      </w:r>
      <w:r w:rsidRPr="00A76E16">
        <w:rPr>
          <w:b/>
          <w:bCs/>
          <w:i/>
          <w:iCs/>
          <w:sz w:val="22"/>
          <w:szCs w:val="22"/>
        </w:rPr>
        <w:t>психологический анамнез</w:t>
      </w:r>
      <w:r w:rsidRPr="00A76E16">
        <w:rPr>
          <w:i/>
          <w:iCs/>
          <w:sz w:val="22"/>
          <w:szCs w:val="22"/>
        </w:rPr>
        <w:t>.</w:t>
      </w:r>
    </w:p>
    <w:p w:rsidR="001538BB" w:rsidRPr="00A76E16" w:rsidRDefault="001538BB" w:rsidP="000D3AC9">
      <w:pPr>
        <w:widowControl w:val="0"/>
        <w:autoSpaceDE w:val="0"/>
        <w:autoSpaceDN w:val="0"/>
        <w:adjustRightInd w:val="0"/>
        <w:jc w:val="both"/>
        <w:rPr>
          <w:sz w:val="22"/>
          <w:szCs w:val="22"/>
        </w:rPr>
      </w:pPr>
      <w:r w:rsidRPr="00A76E16">
        <w:rPr>
          <w:sz w:val="22"/>
          <w:szCs w:val="22"/>
        </w:rPr>
        <w:tab/>
        <w:t xml:space="preserve">Существуют различные схемы сбора психологического анамнеза. По одной из них выделяются </w:t>
      </w:r>
      <w:r w:rsidRPr="00A76E16">
        <w:rPr>
          <w:b/>
          <w:bCs/>
          <w:i/>
          <w:iCs/>
          <w:sz w:val="22"/>
          <w:szCs w:val="22"/>
        </w:rPr>
        <w:t>три основные блока</w:t>
      </w:r>
      <w:r w:rsidRPr="00A76E16">
        <w:rPr>
          <w:sz w:val="22"/>
          <w:szCs w:val="22"/>
        </w:rPr>
        <w:t xml:space="preserve"> информации и клиенте:</w:t>
      </w:r>
    </w:p>
    <w:p w:rsidR="001538BB" w:rsidRPr="00A76E16" w:rsidRDefault="001538BB" w:rsidP="000D3AC9">
      <w:pPr>
        <w:widowControl w:val="0"/>
        <w:numPr>
          <w:ilvl w:val="0"/>
          <w:numId w:val="15"/>
        </w:numPr>
        <w:tabs>
          <w:tab w:val="left" w:pos="975"/>
        </w:tabs>
        <w:autoSpaceDE w:val="0"/>
        <w:autoSpaceDN w:val="0"/>
        <w:adjustRightInd w:val="0"/>
        <w:ind w:left="975" w:hanging="615"/>
        <w:jc w:val="both"/>
        <w:rPr>
          <w:sz w:val="22"/>
          <w:szCs w:val="22"/>
        </w:rPr>
      </w:pPr>
      <w:r w:rsidRPr="00A76E16">
        <w:rPr>
          <w:sz w:val="22"/>
          <w:szCs w:val="22"/>
        </w:rPr>
        <w:t>Демографическая информация (возраст, семейное положение, образование…).</w:t>
      </w:r>
    </w:p>
    <w:p w:rsidR="001538BB" w:rsidRPr="00A76E16" w:rsidRDefault="001538BB" w:rsidP="000D3AC9">
      <w:pPr>
        <w:widowControl w:val="0"/>
        <w:numPr>
          <w:ilvl w:val="0"/>
          <w:numId w:val="16"/>
        </w:numPr>
        <w:tabs>
          <w:tab w:val="left" w:pos="975"/>
        </w:tabs>
        <w:autoSpaceDE w:val="0"/>
        <w:autoSpaceDN w:val="0"/>
        <w:adjustRightInd w:val="0"/>
        <w:ind w:left="975" w:hanging="615"/>
        <w:jc w:val="both"/>
        <w:rPr>
          <w:sz w:val="22"/>
          <w:szCs w:val="22"/>
        </w:rPr>
      </w:pPr>
      <w:r w:rsidRPr="00A76E16">
        <w:rPr>
          <w:sz w:val="22"/>
          <w:szCs w:val="22"/>
        </w:rPr>
        <w:t>Актуальные проблемы и нарушения: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 возникновение, продолжительность и развитие проблемы;</w:t>
      </w:r>
    </w:p>
    <w:p w:rsidR="001538BB" w:rsidRPr="00A76E16" w:rsidRDefault="001538BB" w:rsidP="000D3AC9">
      <w:pPr>
        <w:widowControl w:val="0"/>
        <w:autoSpaceDE w:val="0"/>
        <w:autoSpaceDN w:val="0"/>
        <w:adjustRightInd w:val="0"/>
        <w:jc w:val="both"/>
        <w:rPr>
          <w:sz w:val="22"/>
          <w:szCs w:val="22"/>
        </w:rPr>
      </w:pPr>
      <w:r w:rsidRPr="00A76E16">
        <w:rPr>
          <w:sz w:val="22"/>
          <w:szCs w:val="22"/>
        </w:rPr>
        <w:t>- события в жизни, обуславливающие возникновение, обострение и разрешение проблемы;</w:t>
      </w:r>
    </w:p>
    <w:p w:rsidR="001538BB" w:rsidRPr="00A76E16" w:rsidRDefault="001538BB" w:rsidP="000D3AC9">
      <w:pPr>
        <w:widowControl w:val="0"/>
        <w:autoSpaceDE w:val="0"/>
        <w:autoSpaceDN w:val="0"/>
        <w:adjustRightInd w:val="0"/>
        <w:jc w:val="both"/>
        <w:rPr>
          <w:sz w:val="22"/>
          <w:szCs w:val="22"/>
        </w:rPr>
      </w:pPr>
      <w:r w:rsidRPr="00A76E16">
        <w:rPr>
          <w:sz w:val="22"/>
          <w:szCs w:val="22"/>
        </w:rPr>
        <w:t>- возраст, в котором возникла проблема;</w:t>
      </w:r>
    </w:p>
    <w:p w:rsidR="001538BB" w:rsidRPr="00A76E16" w:rsidRDefault="001538BB" w:rsidP="000D3AC9">
      <w:pPr>
        <w:widowControl w:val="0"/>
        <w:autoSpaceDE w:val="0"/>
        <w:autoSpaceDN w:val="0"/>
        <w:adjustRightInd w:val="0"/>
        <w:jc w:val="both"/>
        <w:rPr>
          <w:sz w:val="22"/>
          <w:szCs w:val="22"/>
        </w:rPr>
      </w:pPr>
      <w:r w:rsidRPr="00A76E16">
        <w:rPr>
          <w:sz w:val="22"/>
          <w:szCs w:val="22"/>
        </w:rPr>
        <w:t>- изменение отношения к личности (особенно со значимыми людьми), перемена интересов, ухудшение физического состояния (сон, аппетит), обусловленная возникновением проблемы;</w:t>
      </w:r>
    </w:p>
    <w:p w:rsidR="001538BB" w:rsidRPr="00A76E16" w:rsidRDefault="001538BB" w:rsidP="000D3AC9">
      <w:pPr>
        <w:widowControl w:val="0"/>
        <w:autoSpaceDE w:val="0"/>
        <w:autoSpaceDN w:val="0"/>
        <w:adjustRightInd w:val="0"/>
        <w:jc w:val="both"/>
        <w:rPr>
          <w:sz w:val="22"/>
          <w:szCs w:val="22"/>
        </w:rPr>
      </w:pPr>
      <w:r w:rsidRPr="00A76E16">
        <w:rPr>
          <w:sz w:val="22"/>
          <w:szCs w:val="22"/>
        </w:rPr>
        <w:t>- непосредственная причина обращения клиента;</w:t>
      </w:r>
    </w:p>
    <w:p w:rsidR="001538BB" w:rsidRPr="00A76E16" w:rsidRDefault="001538BB" w:rsidP="000D3AC9">
      <w:pPr>
        <w:widowControl w:val="0"/>
        <w:autoSpaceDE w:val="0"/>
        <w:autoSpaceDN w:val="0"/>
        <w:adjustRightInd w:val="0"/>
        <w:jc w:val="both"/>
        <w:rPr>
          <w:sz w:val="22"/>
          <w:szCs w:val="22"/>
        </w:rPr>
      </w:pPr>
      <w:r w:rsidRPr="00A76E16">
        <w:rPr>
          <w:sz w:val="22"/>
          <w:szCs w:val="22"/>
        </w:rPr>
        <w:t>- предшествующие попытки разрешения проблемы (самостоятельно или с помощью других специалистов) и результаты;</w:t>
      </w:r>
    </w:p>
    <w:p w:rsidR="001538BB" w:rsidRPr="00A76E16" w:rsidRDefault="001538BB" w:rsidP="000D3AC9">
      <w:pPr>
        <w:widowControl w:val="0"/>
        <w:autoSpaceDE w:val="0"/>
        <w:autoSpaceDN w:val="0"/>
        <w:adjustRightInd w:val="0"/>
        <w:jc w:val="both"/>
        <w:rPr>
          <w:sz w:val="22"/>
          <w:szCs w:val="22"/>
        </w:rPr>
      </w:pPr>
      <w:r w:rsidRPr="00A76E16">
        <w:rPr>
          <w:sz w:val="22"/>
          <w:szCs w:val="22"/>
        </w:rPr>
        <w:t>- употребление лекарств;</w:t>
      </w:r>
    </w:p>
    <w:p w:rsidR="001538BB" w:rsidRPr="00A76E16" w:rsidRDefault="001538BB" w:rsidP="000D3AC9">
      <w:pPr>
        <w:widowControl w:val="0"/>
        <w:autoSpaceDE w:val="0"/>
        <w:autoSpaceDN w:val="0"/>
        <w:adjustRightInd w:val="0"/>
        <w:jc w:val="both"/>
        <w:rPr>
          <w:sz w:val="22"/>
          <w:szCs w:val="22"/>
        </w:rPr>
      </w:pPr>
      <w:r w:rsidRPr="00A76E16">
        <w:rPr>
          <w:sz w:val="22"/>
          <w:szCs w:val="22"/>
        </w:rPr>
        <w:t>- семейный анамнез (психические болезни, алкоголизм, наркомания, самоубийства).</w:t>
      </w:r>
    </w:p>
    <w:p w:rsidR="001538BB" w:rsidRPr="00A76E16" w:rsidRDefault="001538BB" w:rsidP="000D3AC9">
      <w:pPr>
        <w:widowControl w:val="0"/>
        <w:autoSpaceDE w:val="0"/>
        <w:autoSpaceDN w:val="0"/>
        <w:adjustRightInd w:val="0"/>
        <w:ind w:left="360"/>
        <w:jc w:val="both"/>
        <w:rPr>
          <w:sz w:val="22"/>
          <w:szCs w:val="22"/>
        </w:rPr>
      </w:pPr>
      <w:r w:rsidRPr="00A76E16">
        <w:rPr>
          <w:sz w:val="22"/>
          <w:szCs w:val="22"/>
        </w:rPr>
        <w:t>3. Психосоциальный анамнез.</w:t>
      </w:r>
    </w:p>
    <w:p w:rsidR="001538BB" w:rsidRPr="00A76E16" w:rsidRDefault="001538BB" w:rsidP="000D3AC9">
      <w:pPr>
        <w:widowControl w:val="0"/>
        <w:autoSpaceDE w:val="0"/>
        <w:autoSpaceDN w:val="0"/>
        <w:adjustRightInd w:val="0"/>
        <w:jc w:val="both"/>
        <w:rPr>
          <w:sz w:val="22"/>
          <w:szCs w:val="22"/>
        </w:rPr>
      </w:pPr>
      <w:r w:rsidRPr="00A76E16">
        <w:rPr>
          <w:sz w:val="22"/>
          <w:szCs w:val="22"/>
        </w:rPr>
        <w:t>- раннее детство (обстоятельства и очередность рождения, основные воспитатели, отношения в семье);</w:t>
      </w:r>
    </w:p>
    <w:p w:rsidR="001538BB" w:rsidRPr="00A76E16" w:rsidRDefault="001538BB" w:rsidP="000D3AC9">
      <w:pPr>
        <w:widowControl w:val="0"/>
        <w:autoSpaceDE w:val="0"/>
        <w:autoSpaceDN w:val="0"/>
        <w:adjustRightInd w:val="0"/>
        <w:jc w:val="both"/>
        <w:rPr>
          <w:sz w:val="22"/>
          <w:szCs w:val="22"/>
        </w:rPr>
      </w:pPr>
      <w:r w:rsidRPr="00A76E16">
        <w:rPr>
          <w:sz w:val="22"/>
          <w:szCs w:val="22"/>
        </w:rPr>
        <w:t>- дошкольный период (рождение братьев или сестер, первые воспоминания, значительные события в семье);</w:t>
      </w:r>
    </w:p>
    <w:p w:rsidR="001538BB" w:rsidRPr="00A76E16" w:rsidRDefault="001538BB" w:rsidP="000D3AC9">
      <w:pPr>
        <w:widowControl w:val="0"/>
        <w:autoSpaceDE w:val="0"/>
        <w:autoSpaceDN w:val="0"/>
        <w:adjustRightInd w:val="0"/>
        <w:jc w:val="both"/>
        <w:rPr>
          <w:sz w:val="22"/>
          <w:szCs w:val="22"/>
        </w:rPr>
      </w:pPr>
      <w:r w:rsidRPr="00A76E16">
        <w:rPr>
          <w:sz w:val="22"/>
          <w:szCs w:val="22"/>
        </w:rPr>
        <w:t>- младший школьный возраст (успехи и неудачи в учебе, отношения в семье, проблемы с учителями и ровесниками в школе);</w:t>
      </w:r>
    </w:p>
    <w:p w:rsidR="001538BB" w:rsidRPr="00A76E16" w:rsidRDefault="001538BB" w:rsidP="000D3AC9">
      <w:pPr>
        <w:widowControl w:val="0"/>
        <w:autoSpaceDE w:val="0"/>
        <w:autoSpaceDN w:val="0"/>
        <w:adjustRightInd w:val="0"/>
        <w:jc w:val="both"/>
        <w:rPr>
          <w:sz w:val="22"/>
          <w:szCs w:val="22"/>
        </w:rPr>
      </w:pPr>
      <w:r w:rsidRPr="00A76E16">
        <w:rPr>
          <w:sz w:val="22"/>
          <w:szCs w:val="22"/>
        </w:rPr>
        <w:t>- отрочество и юность (отношения с ровесниками, лицами другого пола, родителями, успехи и неудачи в школе, идеалы и устремления);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 взрослый возраст (соц. Положение, удовлетворенность работой, браком, отношения в семье, половая жизнь, экономические условия жизни, утрата близких людей, возрастные изменения, употребление алкоголя, наркотиков, психологические и экзистенциальные кризисы, планы на будущее).</w:t>
      </w:r>
    </w:p>
    <w:p w:rsidR="001538BB" w:rsidRPr="00A76E16" w:rsidRDefault="001538BB" w:rsidP="000D3AC9">
      <w:pPr>
        <w:widowControl w:val="0"/>
        <w:autoSpaceDE w:val="0"/>
        <w:autoSpaceDN w:val="0"/>
        <w:adjustRightInd w:val="0"/>
        <w:ind w:hanging="360"/>
        <w:jc w:val="both"/>
        <w:rPr>
          <w:sz w:val="22"/>
          <w:szCs w:val="22"/>
        </w:rPr>
      </w:pPr>
      <w:r w:rsidRPr="00A76E16">
        <w:rPr>
          <w:sz w:val="22"/>
          <w:szCs w:val="22"/>
        </w:rPr>
        <w:tab/>
      </w:r>
      <w:r w:rsidRPr="00A76E16">
        <w:rPr>
          <w:sz w:val="22"/>
          <w:szCs w:val="22"/>
        </w:rPr>
        <w:tab/>
        <w:t>В каждом случае, конечно, не требуется информация в полном объеме: всегда надо руководствоваться критериями разумной необходимости и консультативной гипотезой.</w:t>
      </w:r>
    </w:p>
    <w:p w:rsidR="001538BB" w:rsidRPr="00A76E16" w:rsidRDefault="001538BB" w:rsidP="000D3AC9">
      <w:pPr>
        <w:widowControl w:val="0"/>
        <w:autoSpaceDE w:val="0"/>
        <w:autoSpaceDN w:val="0"/>
        <w:adjustRightInd w:val="0"/>
        <w:jc w:val="both"/>
        <w:rPr>
          <w:sz w:val="22"/>
          <w:szCs w:val="22"/>
        </w:rPr>
      </w:pPr>
      <w:r w:rsidRPr="00A76E16">
        <w:rPr>
          <w:sz w:val="22"/>
          <w:szCs w:val="22"/>
        </w:rPr>
        <w:tab/>
      </w:r>
      <w:r w:rsidRPr="00A76E16">
        <w:rPr>
          <w:b/>
          <w:bCs/>
          <w:i/>
          <w:iCs/>
          <w:sz w:val="22"/>
          <w:szCs w:val="22"/>
        </w:rPr>
        <w:t>Консультативная гипотеза</w:t>
      </w:r>
      <w:r w:rsidRPr="00A76E16">
        <w:rPr>
          <w:b/>
          <w:bCs/>
          <w:sz w:val="22"/>
          <w:szCs w:val="22"/>
        </w:rPr>
        <w:t xml:space="preserve"> </w:t>
      </w:r>
      <w:r w:rsidRPr="00A76E16">
        <w:rPr>
          <w:sz w:val="22"/>
          <w:szCs w:val="22"/>
        </w:rPr>
        <w:t>– предположение относительно характера затруднений, которые стоят за особенностями поведения и состояний клиента. Гипотеза подсказывает направление, в котором нужно искать необходимую информацию, для того, чтобы убедиться в правильности или ошибочности предположения. Консультативная гипотеза может относиться не только к содержанию проблемы, но и к причинам, лежащим в ее основе.</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Важной составляющей процесса идентификации проблемы является оформление выводов об индивидуальных особенностях личности клиента, о причинах его трудностей, вытекающих из условий жизни клиента, т.е., постановка психологического диагноза.</w:t>
      </w:r>
    </w:p>
    <w:p w:rsidR="001538BB" w:rsidRPr="00A76E16" w:rsidRDefault="001538BB" w:rsidP="000D3AC9">
      <w:pPr>
        <w:widowControl w:val="0"/>
        <w:autoSpaceDE w:val="0"/>
        <w:autoSpaceDN w:val="0"/>
        <w:adjustRightInd w:val="0"/>
        <w:jc w:val="both"/>
        <w:rPr>
          <w:sz w:val="22"/>
          <w:szCs w:val="22"/>
        </w:rPr>
      </w:pPr>
      <w:r w:rsidRPr="00A76E16">
        <w:rPr>
          <w:sz w:val="22"/>
          <w:szCs w:val="22"/>
        </w:rPr>
        <w:tab/>
        <w:t xml:space="preserve">Психологический диагноз или психологическое заключение консультант формирует после того, как гипотеза становится достаточно обоснованной и предположение о характере затруднений и их причин подтверждают дополнительные сведения. Очень важно в доступной форме довести до сознания клиента сущность психологического заключения в той его части, которая важна для клиента в решении психологической проблемы. </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Процесс идентификации проблемы и возникающий при этом инсайт (озорение) оказывает терапевтическое влияние на клиента. Хотя не все консультанты согласны с тем, что инсайд является достаточным условием для появления стойких поведенческих изменений, тем не менее, большинство из них согласны с тем, что осознание клиентом того, как развивалась его проблема и как они связаны с другими сферами его жизни имеет благоприятный эффект. При помощи эмпатического слушания, интерпретаций, конфронтаций и других вспомогательных навыков консультант стремится вызвать у клиента инсайт, который послужил бы мостиком, ведущим к консультативным действиям.</w:t>
      </w:r>
    </w:p>
    <w:p w:rsidR="001538BB" w:rsidRPr="00A76E16" w:rsidRDefault="001538BB" w:rsidP="000D3AC9">
      <w:pPr>
        <w:widowControl w:val="0"/>
        <w:autoSpaceDE w:val="0"/>
        <w:autoSpaceDN w:val="0"/>
        <w:adjustRightInd w:val="0"/>
        <w:jc w:val="both"/>
        <w:rPr>
          <w:b/>
          <w:bCs/>
          <w:i/>
          <w:iCs/>
          <w:sz w:val="22"/>
          <w:szCs w:val="22"/>
        </w:rPr>
      </w:pPr>
      <w:r w:rsidRPr="00A76E16">
        <w:rPr>
          <w:sz w:val="22"/>
          <w:szCs w:val="22"/>
        </w:rPr>
        <w:tab/>
      </w:r>
      <w:r w:rsidRPr="00A76E16">
        <w:rPr>
          <w:b/>
          <w:bCs/>
          <w:i/>
          <w:iCs/>
          <w:sz w:val="22"/>
          <w:szCs w:val="22"/>
        </w:rPr>
        <w:t xml:space="preserve"> 3-й этап. Формулировка консультативной задачи и определение путей ее решения (Чего вы хотите добиться?).</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ЦЕЛЬ:</w:t>
      </w:r>
      <w:r w:rsidRPr="00A76E16">
        <w:rPr>
          <w:sz w:val="22"/>
          <w:szCs w:val="22"/>
        </w:rPr>
        <w:t xml:space="preserve"> определить конечный результат консультирования и наметить наиболее эффективные пути решения проблемы.</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ЗАДАЧИ</w:t>
      </w:r>
      <w:r w:rsidRPr="00A76E16">
        <w:rPr>
          <w:i/>
          <w:iCs/>
          <w:sz w:val="22"/>
          <w:szCs w:val="22"/>
        </w:rPr>
        <w:t>:</w:t>
      </w:r>
      <w:r w:rsidRPr="00A76E16">
        <w:rPr>
          <w:sz w:val="22"/>
          <w:szCs w:val="22"/>
        </w:rPr>
        <w:t xml:space="preserve"> 1) определить какую помощь следует оказать в данном случае; 2) наметить способы эффективности решения психологической проблемы клиента; 3) совместно с клиентом найти альтернативные способы решения проблемы; 4) включить клиента в активное обсуждение формулирования цели консультативной помощи и определения способов ее осуществления.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Что означает сформулировать консультативную задачу? Это значит, определить, какую помощь следует оказать в данном случае, т.е., что мы хотим получить как результат психологического консультирования, а также наметить способы эффективного решения психологической проблемы клиента, чтобы он мог устранить, уменьшить или компенсировать их деструктивные и патогенные влияния.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 xml:space="preserve">В каждой конкретной ситуации формулировка консультативной задачи будет своей, не похожей на другие – это наиболее творческий момент деятельности психолога – консультанта. Однако существуют общие </w:t>
      </w:r>
      <w:r w:rsidRPr="00A76E16">
        <w:rPr>
          <w:b/>
          <w:i/>
          <w:iCs/>
          <w:sz w:val="22"/>
          <w:szCs w:val="22"/>
        </w:rPr>
        <w:t>стратегии</w:t>
      </w:r>
      <w:r w:rsidRPr="00A76E16">
        <w:rPr>
          <w:b/>
          <w:sz w:val="22"/>
          <w:szCs w:val="22"/>
        </w:rPr>
        <w:t>,</w:t>
      </w:r>
      <w:r w:rsidRPr="00A76E16">
        <w:rPr>
          <w:sz w:val="22"/>
          <w:szCs w:val="22"/>
        </w:rPr>
        <w:t xml:space="preserve"> учитывая которые можно избежать типичные ошибки:</w:t>
      </w:r>
    </w:p>
    <w:p w:rsidR="001538BB" w:rsidRPr="00A76E16" w:rsidRDefault="001538BB" w:rsidP="000D3AC9">
      <w:pPr>
        <w:widowControl w:val="0"/>
        <w:autoSpaceDE w:val="0"/>
        <w:autoSpaceDN w:val="0"/>
        <w:adjustRightInd w:val="0"/>
        <w:jc w:val="both"/>
        <w:rPr>
          <w:sz w:val="22"/>
          <w:szCs w:val="22"/>
        </w:rPr>
      </w:pPr>
      <w:r w:rsidRPr="00A76E16">
        <w:rPr>
          <w:sz w:val="22"/>
          <w:szCs w:val="22"/>
        </w:rPr>
        <w:tab/>
        <w:t>1) консультативная задача должна быть направлена не на устранение психологической проблемы клиента, а на ее разрешение, т.е., на деятельность человека, имеющую своей целью гармонизацию его внутреннего мира;</w:t>
      </w:r>
    </w:p>
    <w:p w:rsidR="001538BB" w:rsidRPr="00A76E16" w:rsidRDefault="001538BB" w:rsidP="000D3AC9">
      <w:pPr>
        <w:widowControl w:val="0"/>
        <w:autoSpaceDE w:val="0"/>
        <w:autoSpaceDN w:val="0"/>
        <w:adjustRightInd w:val="0"/>
        <w:jc w:val="both"/>
        <w:rPr>
          <w:sz w:val="22"/>
          <w:szCs w:val="22"/>
        </w:rPr>
      </w:pPr>
      <w:r w:rsidRPr="00A76E16">
        <w:rPr>
          <w:sz w:val="22"/>
          <w:szCs w:val="22"/>
        </w:rPr>
        <w:tab/>
        <w:t>2) формулирование консультативной задачи должно быть ориентировано на причины психологических проблем, потому что всегда более эффективным является воздействие на причины, чем на их следствие;</w:t>
      </w:r>
    </w:p>
    <w:p w:rsidR="001538BB" w:rsidRPr="00A76E16" w:rsidRDefault="001538BB" w:rsidP="000D3AC9">
      <w:pPr>
        <w:widowControl w:val="0"/>
        <w:autoSpaceDE w:val="0"/>
        <w:autoSpaceDN w:val="0"/>
        <w:adjustRightInd w:val="0"/>
        <w:jc w:val="both"/>
        <w:rPr>
          <w:sz w:val="22"/>
          <w:szCs w:val="22"/>
        </w:rPr>
      </w:pPr>
      <w:r w:rsidRPr="00A76E16">
        <w:rPr>
          <w:sz w:val="22"/>
          <w:szCs w:val="22"/>
        </w:rPr>
        <w:tab/>
        <w:t>3) нужно ставить только такие задачи, которые имеют решение.</w:t>
      </w:r>
    </w:p>
    <w:p w:rsidR="001538BB" w:rsidRPr="00A76E16" w:rsidRDefault="001538BB" w:rsidP="000D3AC9">
      <w:pPr>
        <w:widowControl w:val="0"/>
        <w:autoSpaceDE w:val="0"/>
        <w:autoSpaceDN w:val="0"/>
        <w:adjustRightInd w:val="0"/>
        <w:jc w:val="both"/>
        <w:rPr>
          <w:sz w:val="22"/>
          <w:szCs w:val="22"/>
        </w:rPr>
      </w:pPr>
      <w:r w:rsidRPr="00A76E16">
        <w:rPr>
          <w:sz w:val="22"/>
          <w:szCs w:val="22"/>
        </w:rPr>
        <w:tab/>
        <w:t xml:space="preserve">Первым вариантом консультативной задачи является </w:t>
      </w:r>
      <w:r w:rsidRPr="00A76E16">
        <w:rPr>
          <w:i/>
          <w:iCs/>
          <w:sz w:val="22"/>
          <w:szCs w:val="22"/>
        </w:rPr>
        <w:t>запрос клиента.</w:t>
      </w:r>
      <w:r w:rsidRPr="00A76E16">
        <w:rPr>
          <w:sz w:val="22"/>
          <w:szCs w:val="22"/>
        </w:rPr>
        <w:t xml:space="preserve"> Однако объективно для человека не всегда необходимо именно то, с чем он обращается к консультанту. Формулирование задачи консультант осуществляет, как правило, вместе с клиентом. Задача считается сформулированной лишь тогда, когда она принята клиентом.</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Фрагмент беседы, посвященный формулированию консультативной задачи может стимулироваться такими фразами: «В основном мы прояснили вашу ситуацию. Однако хотелось бы четче определить ваш запрос: какой помощи вы ожидаете от психолога? Или, проблем в вашей жизни много (уместно резюмирование) какой из них мы посвятим нашу первую встречу? Или, что бы вы хотели изменить в своей жизни с моей помощью?»и т.п.</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Совместный поиск приемлемой словесной формулировки консультативной задачи благотворно сказывается на удовлетворении от взаимодействия и придает консультативной беседе завершенный вид.</w:t>
      </w:r>
    </w:p>
    <w:p w:rsidR="001538BB" w:rsidRPr="00A76E16" w:rsidRDefault="001538BB" w:rsidP="000D3AC9">
      <w:pPr>
        <w:widowControl w:val="0"/>
        <w:autoSpaceDE w:val="0"/>
        <w:autoSpaceDN w:val="0"/>
        <w:adjustRightInd w:val="0"/>
        <w:jc w:val="both"/>
        <w:rPr>
          <w:sz w:val="22"/>
          <w:szCs w:val="22"/>
        </w:rPr>
      </w:pPr>
      <w:r w:rsidRPr="00A76E16">
        <w:rPr>
          <w:sz w:val="22"/>
          <w:szCs w:val="22"/>
        </w:rPr>
        <w:tab/>
        <w:t>Формулируя терапевтическую задачу, целесообразно сделать психологический прогноз относительно результативности психологической помощи, предусмотреть ее эффект и устойчивость последствий.</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Методы решения психологической проблемы определяется на основе сущности самой проблемы, особенностей личности клиента и проблемной ситуации, а также приверженности консультанта той или иной консультативной и терапевтической теории.</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Основным инструментом консультанта является консультативная беседа, в процессе которой клиент подводится и к пониманию способов решения своих проблем. Иногда для эффективной психологической помощи требуется психокоррекционная работа с использованием специфических приемов и техник психотерапии, которые избираются в зависимости от целесообразности каждого метода и специализации психолога – консультанта.</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На этом этапе, в ходе которого клиент получает новое понимание себя, ставится цель определить разные способы решения психологических проблем. Очень важно взглянуть на ситуацию с разных точек зрения. Будет мало пользы, если консультант сразу предлагает определенный способ решения проблемы, а клиент будет чувствовать, что ему нужно совсем другое.</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Основная задача консультанта заключается в том, чтобы выработать возможно больший набор стратегий поведения. Личность, которая обладает одной стратегией поведения, не может утверждать, что она контролирует свою жизнь. Клиент, у которого в запасе три или более выборов, можно сказать, уже стоит на пути к тому, чтобы стать творческой личностью, и зависеть от себя, а не быть марионеткой в руках внешних обстоятельств. Необходимо повернуть клиента с пути его любимых стереотипов поведения, которые только накапливали проблемы, к более гибкому и творческому реагированию.</w:t>
      </w:r>
    </w:p>
    <w:p w:rsidR="001538BB" w:rsidRPr="00A76E16" w:rsidRDefault="001538BB" w:rsidP="000D3AC9">
      <w:pPr>
        <w:widowControl w:val="0"/>
        <w:autoSpaceDE w:val="0"/>
        <w:autoSpaceDN w:val="0"/>
        <w:adjustRightInd w:val="0"/>
        <w:rPr>
          <w:b/>
          <w:bCs/>
          <w:i/>
          <w:iCs/>
          <w:sz w:val="22"/>
          <w:szCs w:val="22"/>
        </w:rPr>
      </w:pPr>
      <w:r w:rsidRPr="00A76E16">
        <w:rPr>
          <w:b/>
          <w:bCs/>
          <w:i/>
          <w:iCs/>
          <w:sz w:val="22"/>
          <w:szCs w:val="22"/>
        </w:rPr>
        <w:t xml:space="preserve">                   4-й этап. Деятельность по решению терапевтических задач (Вы будете делать это?)</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ЦЕЛЬ:</w:t>
      </w:r>
      <w:r w:rsidRPr="00A76E16">
        <w:rPr>
          <w:sz w:val="22"/>
          <w:szCs w:val="22"/>
        </w:rPr>
        <w:t xml:space="preserve"> практически решить психологическую проблему клиента.</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ЗАДАЧИ:</w:t>
      </w:r>
      <w:r w:rsidRPr="00A76E16">
        <w:rPr>
          <w:sz w:val="22"/>
          <w:szCs w:val="22"/>
        </w:rPr>
        <w:t xml:space="preserve"> 1) мотивация клиента на выполнение разработанной программы; 2) осуществить совместные действия консультанта и клиента, направленные на решение психологической проблемы.</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Когда задача сформулирована и избраны методы и стратегии для ее решения, необходимо включать клиента в деятельность, направленную на практическое решение его психологической проблемы.</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Необходимо отметить, что одни консультанты предпочитают задерживаться на предыдущем этапе и даже считают его основным этапом консультирования, другие консультанты более ориентированы на действия, и поэтому им больше нравится помогать клиентам в достижении видимых изменений. Тем не менее, практически все консультанты согласились бы, что определенные действия полезны, возможно в виде выполнения домашних заданий или просто в форме вопросов о том, как клиент собирается поступить в соответствии с полученной им во время работы новой информацией. Обычно консультант говорит клиенту примерно следующее: «Важно не столько то, что мы делаем, сколько то, как вы используете полученные знания в жизни.»</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Для успешного включения клиента в деятельность по разрешению его психологической проблемы важно сформировать положительную мотивацию, желание активно участвовать в этой деятельности и уверенность в достижении положительных результатов. Это связано с тем, что со стороны клиента типичными проявлениями могут быть чувства неуверенности в своих силах, колебания от грусти к радости, страх предстоящей разлуки с психологом, и т.п. чувства, связанные с вхождением в иные способы бытия.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На этом этапе, после фазы, в ходе которой клиент получает новое понимание себя, ставится цель претворения внутренних изменений в реальное поведение. В некоторых видах психотерапии этот этап как бы вынесен за ее пределы (например, в психоанализе), в других – на нем делается основной акцент (например, в бихевиреальной психотерапии). В ходе этого этапа клиент осваивает новые поведенческие образцы, приобретает способность действовать спонтанно, приобщаться к иному способу проживания жизни, свободному от прежних заблуждений и проблем.</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С этой целью используется широкий перечень всевозможных техник и методик, преследующих определенные цели  в зависимости от особенностей психологической проблемы, индивидуальных особенностей клиента и от приверженности консультанта к той или иной психотерапевтической теории. Содержание избранных средств практического решения проблемы во многом зависит от решения следующих возможных задач в деятельности клиента:</w:t>
      </w:r>
    </w:p>
    <w:p w:rsidR="001538BB" w:rsidRPr="00A76E16" w:rsidRDefault="001538BB" w:rsidP="000D3AC9">
      <w:pPr>
        <w:widowControl w:val="0"/>
        <w:autoSpaceDE w:val="0"/>
        <w:autoSpaceDN w:val="0"/>
        <w:adjustRightInd w:val="0"/>
        <w:ind w:left="360"/>
        <w:jc w:val="both"/>
        <w:rPr>
          <w:sz w:val="22"/>
          <w:szCs w:val="22"/>
        </w:rPr>
      </w:pPr>
      <w:r w:rsidRPr="00A76E16">
        <w:rPr>
          <w:sz w:val="22"/>
          <w:szCs w:val="22"/>
        </w:rPr>
        <w:t>- эмоциональная и экзистенциальная поддержка;</w:t>
      </w:r>
    </w:p>
    <w:p w:rsidR="001538BB" w:rsidRPr="00A76E16" w:rsidRDefault="001538BB" w:rsidP="000D3AC9">
      <w:pPr>
        <w:widowControl w:val="0"/>
        <w:autoSpaceDE w:val="0"/>
        <w:autoSpaceDN w:val="0"/>
        <w:adjustRightInd w:val="0"/>
        <w:ind w:left="360"/>
        <w:jc w:val="both"/>
        <w:rPr>
          <w:sz w:val="22"/>
          <w:szCs w:val="22"/>
        </w:rPr>
      </w:pPr>
      <w:r w:rsidRPr="00A76E16">
        <w:rPr>
          <w:sz w:val="22"/>
          <w:szCs w:val="22"/>
        </w:rPr>
        <w:t>- подкрепление тенденций к личностным переориентациям и трансформациям;</w:t>
      </w:r>
    </w:p>
    <w:p w:rsidR="001538BB" w:rsidRPr="00A76E16" w:rsidRDefault="001538BB" w:rsidP="000D3AC9">
      <w:pPr>
        <w:widowControl w:val="0"/>
        <w:autoSpaceDE w:val="0"/>
        <w:autoSpaceDN w:val="0"/>
        <w:adjustRightInd w:val="0"/>
        <w:ind w:left="360"/>
        <w:jc w:val="both"/>
        <w:rPr>
          <w:sz w:val="22"/>
          <w:szCs w:val="22"/>
        </w:rPr>
      </w:pPr>
      <w:r w:rsidRPr="00A76E16">
        <w:rPr>
          <w:sz w:val="22"/>
          <w:szCs w:val="22"/>
        </w:rPr>
        <w:t>- помощь в совладении с личностной и ситуативной тревогой, вызванной изменениями жизненного мира;</w:t>
      </w:r>
    </w:p>
    <w:p w:rsidR="001538BB" w:rsidRPr="00A76E16" w:rsidRDefault="001538BB" w:rsidP="000D3AC9">
      <w:pPr>
        <w:widowControl w:val="0"/>
        <w:autoSpaceDE w:val="0"/>
        <w:autoSpaceDN w:val="0"/>
        <w:adjustRightInd w:val="0"/>
        <w:ind w:left="360"/>
        <w:jc w:val="both"/>
        <w:rPr>
          <w:sz w:val="22"/>
          <w:szCs w:val="22"/>
        </w:rPr>
      </w:pPr>
      <w:r w:rsidRPr="00A76E16">
        <w:rPr>
          <w:sz w:val="22"/>
          <w:szCs w:val="22"/>
        </w:rPr>
        <w:t xml:space="preserve">- проработка ценностно – смысловых или поведенческих препятствий, блокирующих осуществление необходимых действий; </w:t>
      </w:r>
    </w:p>
    <w:p w:rsidR="001538BB" w:rsidRPr="00A76E16" w:rsidRDefault="001538BB" w:rsidP="000D3AC9">
      <w:pPr>
        <w:widowControl w:val="0"/>
        <w:autoSpaceDE w:val="0"/>
        <w:autoSpaceDN w:val="0"/>
        <w:adjustRightInd w:val="0"/>
        <w:ind w:left="360"/>
        <w:jc w:val="both"/>
        <w:rPr>
          <w:sz w:val="22"/>
          <w:szCs w:val="22"/>
        </w:rPr>
      </w:pPr>
      <w:r w:rsidRPr="00A76E16">
        <w:rPr>
          <w:sz w:val="22"/>
          <w:szCs w:val="22"/>
        </w:rPr>
        <w:t>- санкционирование возможности иного способа действий, отношений смыслополагания.</w:t>
      </w:r>
    </w:p>
    <w:p w:rsidR="001538BB" w:rsidRPr="00A76E16" w:rsidRDefault="001538BB" w:rsidP="000D3AC9">
      <w:pPr>
        <w:widowControl w:val="0"/>
        <w:autoSpaceDE w:val="0"/>
        <w:autoSpaceDN w:val="0"/>
        <w:adjustRightInd w:val="0"/>
        <w:ind w:left="360"/>
        <w:jc w:val="both"/>
        <w:rPr>
          <w:i/>
          <w:iCs/>
          <w:sz w:val="22"/>
          <w:szCs w:val="22"/>
        </w:rPr>
      </w:pPr>
      <w:r w:rsidRPr="00A76E16">
        <w:rPr>
          <w:b/>
          <w:bCs/>
          <w:i/>
          <w:iCs/>
          <w:sz w:val="22"/>
          <w:szCs w:val="22"/>
        </w:rPr>
        <w:t xml:space="preserve">  5-й этап. Завершение консультативной работы</w:t>
      </w:r>
      <w:r w:rsidRPr="00A76E16">
        <w:rPr>
          <w:i/>
          <w:iCs/>
          <w:sz w:val="22"/>
          <w:szCs w:val="22"/>
        </w:rPr>
        <w:t>.</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ЦЕЛЬ:</w:t>
      </w:r>
      <w:r w:rsidRPr="00A76E16">
        <w:rPr>
          <w:sz w:val="22"/>
          <w:szCs w:val="22"/>
        </w:rPr>
        <w:t xml:space="preserve"> обеспечение оптимального завершения консультации.</w:t>
      </w:r>
    </w:p>
    <w:p w:rsidR="001538BB" w:rsidRPr="00A76E16" w:rsidRDefault="001538BB" w:rsidP="000D3AC9">
      <w:pPr>
        <w:widowControl w:val="0"/>
        <w:autoSpaceDE w:val="0"/>
        <w:autoSpaceDN w:val="0"/>
        <w:adjustRightInd w:val="0"/>
        <w:jc w:val="both"/>
        <w:rPr>
          <w:sz w:val="22"/>
          <w:szCs w:val="22"/>
        </w:rPr>
      </w:pPr>
      <w:r w:rsidRPr="00A76E16">
        <w:rPr>
          <w:b/>
          <w:bCs/>
          <w:i/>
          <w:iCs/>
          <w:sz w:val="22"/>
          <w:szCs w:val="22"/>
        </w:rPr>
        <w:t>ЗАДАЧИ:</w:t>
      </w:r>
      <w:r w:rsidRPr="00A76E16">
        <w:rPr>
          <w:sz w:val="22"/>
          <w:szCs w:val="22"/>
        </w:rPr>
        <w:t xml:space="preserve"> 1) оценить в какой степени предпринятые усилия способствовали достижению намеченных целей; 2) формальное закрытие процесса консультации; 3) определение видов связи в постконсультационный период.</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Как и завершение любого дела, где, как известно, «конец – делу венец», - данный этап чрезвычайно важен во многих отношениях. Многие психологи указывают на 2 причины завершения – лучше, если консультант и клиент одновременно приходят к выводу, что консультация должна быть закончена либо в связи с успешным завершением проекта, либо потому что стало ясно, что успех маловероятен.</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Заключительный этап работы с клиентом можно организовать как отдельный эпизод одной из рабочих встреч или как специальную отдельную встречу.</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Прежде, чем принять решение о прекращении консультирования, необходимо оценить полученный результат в качественных и количественных характеристиках. Консультант говорит о том, что исчезли симптомы, которые беспокоили его в начале консультирования, стал ли он чувствовать себя лучше, изменились ли его самовосприятие и взаимоотношения с другими, отношения к важным жизненным целям, может ли клиент осуществить самоподдержку без консультанта.</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Консультант уважает желание клиента – прекратит консультирование, однако его долг – разобраться, действительно ли клиент принял это решение или только ищет для него основания.</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Некоторые консультанты предлагают клиенту отметить в списке утверждений те, которые характеризуют его ситуацию:</w:t>
      </w:r>
    </w:p>
    <w:p w:rsidR="001538BB" w:rsidRPr="00A76E16" w:rsidRDefault="001538BB" w:rsidP="000D3AC9">
      <w:pPr>
        <w:widowControl w:val="0"/>
        <w:autoSpaceDE w:val="0"/>
        <w:autoSpaceDN w:val="0"/>
        <w:adjustRightInd w:val="0"/>
        <w:jc w:val="both"/>
        <w:rPr>
          <w:sz w:val="22"/>
          <w:szCs w:val="22"/>
        </w:rPr>
      </w:pPr>
      <w:r w:rsidRPr="00A76E16">
        <w:rPr>
          <w:sz w:val="22"/>
          <w:szCs w:val="22"/>
        </w:rPr>
        <w:t>- я много получил от консультирования и чувствую себя удовлетворительно;</w:t>
      </w:r>
    </w:p>
    <w:p w:rsidR="001538BB" w:rsidRPr="00A76E16" w:rsidRDefault="001538BB" w:rsidP="000D3AC9">
      <w:pPr>
        <w:widowControl w:val="0"/>
        <w:autoSpaceDE w:val="0"/>
        <w:autoSpaceDN w:val="0"/>
        <w:adjustRightInd w:val="0"/>
        <w:jc w:val="both"/>
        <w:rPr>
          <w:sz w:val="22"/>
          <w:szCs w:val="22"/>
        </w:rPr>
      </w:pPr>
      <w:r w:rsidRPr="00A76E16">
        <w:rPr>
          <w:sz w:val="22"/>
          <w:szCs w:val="22"/>
        </w:rPr>
        <w:t>- я начинаю думать о том, чтобы оставить консультирование;</w:t>
      </w:r>
    </w:p>
    <w:p w:rsidR="001538BB" w:rsidRPr="00A76E16" w:rsidRDefault="001538BB" w:rsidP="000D3AC9">
      <w:pPr>
        <w:widowControl w:val="0"/>
        <w:autoSpaceDE w:val="0"/>
        <w:autoSpaceDN w:val="0"/>
        <w:adjustRightInd w:val="0"/>
        <w:jc w:val="both"/>
        <w:rPr>
          <w:sz w:val="22"/>
          <w:szCs w:val="22"/>
        </w:rPr>
      </w:pPr>
      <w:r w:rsidRPr="00A76E16">
        <w:rPr>
          <w:sz w:val="22"/>
          <w:szCs w:val="22"/>
        </w:rPr>
        <w:t>- я не могу продолжить консультирование из-за внешних обстоятельств;</w:t>
      </w:r>
    </w:p>
    <w:p w:rsidR="001538BB" w:rsidRPr="00A76E16" w:rsidRDefault="001538BB" w:rsidP="000D3AC9">
      <w:pPr>
        <w:widowControl w:val="0"/>
        <w:autoSpaceDE w:val="0"/>
        <w:autoSpaceDN w:val="0"/>
        <w:adjustRightInd w:val="0"/>
        <w:jc w:val="both"/>
        <w:rPr>
          <w:sz w:val="22"/>
          <w:szCs w:val="22"/>
        </w:rPr>
      </w:pPr>
      <w:r w:rsidRPr="00A76E16">
        <w:rPr>
          <w:sz w:val="22"/>
          <w:szCs w:val="22"/>
        </w:rPr>
        <w:t>- у меня и консультанта не получается работать вместе;</w:t>
      </w:r>
    </w:p>
    <w:p w:rsidR="001538BB" w:rsidRPr="00A76E16" w:rsidRDefault="001538BB" w:rsidP="000D3AC9">
      <w:pPr>
        <w:widowControl w:val="0"/>
        <w:autoSpaceDE w:val="0"/>
        <w:autoSpaceDN w:val="0"/>
        <w:adjustRightInd w:val="0"/>
        <w:jc w:val="both"/>
        <w:rPr>
          <w:sz w:val="22"/>
          <w:szCs w:val="22"/>
        </w:rPr>
      </w:pPr>
      <w:r w:rsidRPr="00A76E16">
        <w:rPr>
          <w:sz w:val="22"/>
          <w:szCs w:val="22"/>
        </w:rPr>
        <w:t>- я думаю, что получил все, что мог от работы с этим консультантом;</w:t>
      </w:r>
    </w:p>
    <w:p w:rsidR="001538BB" w:rsidRPr="00A76E16" w:rsidRDefault="001538BB" w:rsidP="000D3AC9">
      <w:pPr>
        <w:widowControl w:val="0"/>
        <w:autoSpaceDE w:val="0"/>
        <w:autoSpaceDN w:val="0"/>
        <w:adjustRightInd w:val="0"/>
        <w:jc w:val="both"/>
        <w:rPr>
          <w:sz w:val="22"/>
          <w:szCs w:val="22"/>
        </w:rPr>
      </w:pPr>
      <w:r w:rsidRPr="00A76E16">
        <w:rPr>
          <w:sz w:val="22"/>
          <w:szCs w:val="22"/>
        </w:rPr>
        <w:t>- у меня нет времени или денег для продолжения и т.п.</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Высказанное клиентом намерение может быть обусловлено случайными внешними обстоятельствами, влиянием других людей, сопротивлением, переносом, контрпереносом, поэтому, важно исследовать основания его возникновения, проработать, обсудив с клиентом его проявление и мотив.</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После завершения консультирования многие консультанты впоследствии поддерживают связь с клиентами через письма, телефонные беседы или переписку по интернету. Через такую связь можно выражать одобрение и оказывать длительную поддержку. Более того, последующие усилия направлены на проверку стабильности изменений, произошедших в результате консультирования или при появлении неожиданных препятствий.</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Для клиента завещающая стадия совместной работы достаточно трудна. Трудности эти связаны и с прекращением эмоционально насыщенных отношений, в которых человек чувствовал себя защищенным, и с определенным страхом вхождения в «настоящую жизнь».</w:t>
      </w:r>
    </w:p>
    <w:p w:rsidR="001538BB" w:rsidRPr="00A76E16" w:rsidRDefault="001538BB" w:rsidP="000D3AC9">
      <w:pPr>
        <w:widowControl w:val="0"/>
        <w:autoSpaceDE w:val="0"/>
        <w:autoSpaceDN w:val="0"/>
        <w:adjustRightInd w:val="0"/>
        <w:ind w:firstLine="360"/>
        <w:jc w:val="both"/>
        <w:rPr>
          <w:sz w:val="22"/>
          <w:szCs w:val="22"/>
        </w:rPr>
      </w:pPr>
      <w:r w:rsidRPr="00A76E16">
        <w:rPr>
          <w:sz w:val="22"/>
          <w:szCs w:val="22"/>
        </w:rPr>
        <w:tab/>
        <w:t>Понять опасения клиента, вселить уверенность в него, указать на то, что в случае необходимости, он может рассчитывать на несколько поддерживающих встреч – такова, в принципе, схема завершающего этапа.</w:t>
      </w:r>
    </w:p>
    <w:p w:rsidR="001538BB" w:rsidRPr="00A76E16" w:rsidRDefault="001538BB" w:rsidP="000D3AC9">
      <w:pPr>
        <w:widowControl w:val="0"/>
        <w:autoSpaceDE w:val="0"/>
        <w:autoSpaceDN w:val="0"/>
        <w:adjustRightInd w:val="0"/>
        <w:jc w:val="both"/>
        <w:rPr>
          <w:sz w:val="22"/>
          <w:szCs w:val="22"/>
        </w:rPr>
      </w:pPr>
      <w:r w:rsidRPr="00A76E16">
        <w:rPr>
          <w:sz w:val="22"/>
          <w:szCs w:val="22"/>
        </w:rPr>
        <w:tab/>
        <w:t>Практика отечественных специалистов свидетельствует, что психологическое консультирование в наших условиях ограничивается как правило, несколькими встречами, от 1 до 40 часов.</w:t>
      </w:r>
    </w:p>
    <w:p w:rsidR="001538BB" w:rsidRDefault="001538BB" w:rsidP="000D3AC9">
      <w:pPr>
        <w:widowControl w:val="0"/>
        <w:autoSpaceDE w:val="0"/>
        <w:autoSpaceDN w:val="0"/>
        <w:adjustRightInd w:val="0"/>
        <w:ind w:left="360"/>
        <w:jc w:val="center"/>
        <w:rPr>
          <w:b/>
          <w:bCs/>
          <w:i/>
          <w:iCs/>
        </w:rPr>
      </w:pPr>
    </w:p>
    <w:p w:rsidR="001538BB" w:rsidRDefault="001538BB" w:rsidP="000D3AC9">
      <w:pPr>
        <w:widowControl w:val="0"/>
        <w:autoSpaceDE w:val="0"/>
        <w:autoSpaceDN w:val="0"/>
        <w:adjustRightInd w:val="0"/>
        <w:ind w:left="360"/>
        <w:jc w:val="center"/>
        <w:rPr>
          <w:b/>
          <w:bCs/>
          <w:i/>
          <w:iCs/>
        </w:rPr>
      </w:pPr>
    </w:p>
    <w:p w:rsidR="001538BB" w:rsidRDefault="001538BB" w:rsidP="000D3AC9">
      <w:pPr>
        <w:widowControl w:val="0"/>
        <w:autoSpaceDE w:val="0"/>
        <w:autoSpaceDN w:val="0"/>
        <w:adjustRightInd w:val="0"/>
        <w:ind w:left="360"/>
        <w:jc w:val="both"/>
        <w:rPr>
          <w:b/>
          <w:bCs/>
          <w:i/>
          <w:iCs/>
        </w:rPr>
      </w:pPr>
      <w:r>
        <w:rPr>
          <w:b/>
          <w:bCs/>
          <w:i/>
          <w:iCs/>
        </w:rPr>
        <w:t>Литература:</w:t>
      </w:r>
    </w:p>
    <w:p w:rsidR="001538BB" w:rsidRPr="00A76E16" w:rsidRDefault="001538BB" w:rsidP="000D3AC9">
      <w:pPr>
        <w:ind w:firstLine="709"/>
        <w:jc w:val="both"/>
        <w:rPr>
          <w:sz w:val="22"/>
          <w:szCs w:val="22"/>
        </w:rPr>
      </w:pPr>
      <w:r w:rsidRPr="00A76E16">
        <w:rPr>
          <w:sz w:val="22"/>
          <w:szCs w:val="22"/>
        </w:rPr>
        <w:t>1. Немов Р.С. Психологическое консультирование: учебн. Для студ. Пед. ВУЗов. – М.6 Владос,2000. – 528 с.</w:t>
      </w:r>
    </w:p>
    <w:p w:rsidR="001538BB" w:rsidRPr="00A76E16" w:rsidRDefault="001538BB" w:rsidP="000D3AC9">
      <w:pPr>
        <w:ind w:firstLine="709"/>
        <w:jc w:val="both"/>
        <w:rPr>
          <w:sz w:val="22"/>
          <w:szCs w:val="22"/>
        </w:rPr>
      </w:pPr>
      <w:r w:rsidRPr="00A76E16">
        <w:rPr>
          <w:sz w:val="22"/>
          <w:szCs w:val="22"/>
        </w:rPr>
        <w:t>2. Колесникова Г. И. Психологическое консультирование (Г.И. Колесникова – Изд. 2-е – Ростов н/Д: Феникс 2006. – 283 с.)</w:t>
      </w:r>
    </w:p>
    <w:p w:rsidR="001538BB" w:rsidRPr="00A76E16" w:rsidRDefault="001538BB" w:rsidP="000D3AC9">
      <w:pPr>
        <w:ind w:firstLine="709"/>
        <w:jc w:val="both"/>
        <w:rPr>
          <w:bCs/>
          <w:iCs/>
          <w:sz w:val="22"/>
          <w:szCs w:val="22"/>
        </w:rPr>
      </w:pPr>
      <w:r w:rsidRPr="00A76E16">
        <w:rPr>
          <w:sz w:val="22"/>
          <w:szCs w:val="22"/>
        </w:rPr>
        <w:t>3.</w:t>
      </w:r>
      <w:r w:rsidRPr="00A76E16">
        <w:rPr>
          <w:bCs/>
          <w:iCs/>
          <w:sz w:val="22"/>
          <w:szCs w:val="22"/>
        </w:rPr>
        <w:t xml:space="preserve"> Васькiвська С.В. Основи психологiчного консультування. «Навчальний посiбник. – К.: Четверта хвиля.» 2004. -256 с.</w:t>
      </w:r>
    </w:p>
    <w:p w:rsidR="001538BB" w:rsidRPr="00A76E16" w:rsidRDefault="001538BB" w:rsidP="000D3AC9">
      <w:pPr>
        <w:rPr>
          <w:sz w:val="22"/>
          <w:szCs w:val="22"/>
        </w:rPr>
      </w:pPr>
    </w:p>
    <w:p w:rsidR="001538BB" w:rsidRDefault="001538BB" w:rsidP="000D3AC9">
      <w:pPr>
        <w:widowControl w:val="0"/>
        <w:autoSpaceDE w:val="0"/>
        <w:autoSpaceDN w:val="0"/>
        <w:adjustRightInd w:val="0"/>
        <w:ind w:left="360"/>
        <w:jc w:val="both"/>
        <w:rPr>
          <w:b/>
          <w:bCs/>
          <w:i/>
          <w:iCs/>
        </w:rPr>
      </w:pPr>
    </w:p>
    <w:p w:rsidR="001538BB" w:rsidRDefault="001538BB" w:rsidP="000D3AC9">
      <w:pPr>
        <w:widowControl w:val="0"/>
        <w:autoSpaceDE w:val="0"/>
        <w:autoSpaceDN w:val="0"/>
        <w:adjustRightInd w:val="0"/>
        <w:ind w:left="360"/>
        <w:jc w:val="center"/>
        <w:rPr>
          <w:b/>
          <w:bCs/>
          <w:iCs/>
        </w:rPr>
      </w:pPr>
      <w:r>
        <w:rPr>
          <w:b/>
          <w:bCs/>
          <w:i/>
          <w:iCs/>
        </w:rPr>
        <w:br w:type="page"/>
      </w:r>
      <w:r w:rsidRPr="000D3AC9">
        <w:rPr>
          <w:b/>
          <w:bCs/>
          <w:iCs/>
        </w:rPr>
        <w:t xml:space="preserve">Лекция 5. </w:t>
      </w:r>
    </w:p>
    <w:p w:rsidR="001538BB" w:rsidRPr="00B53F41" w:rsidRDefault="001538BB" w:rsidP="000D3AC9">
      <w:pPr>
        <w:ind w:firstLine="720"/>
        <w:jc w:val="center"/>
        <w:rPr>
          <w:b/>
          <w:szCs w:val="28"/>
        </w:rPr>
      </w:pPr>
      <w:r w:rsidRPr="00B53F41">
        <w:rPr>
          <w:b/>
          <w:szCs w:val="28"/>
        </w:rPr>
        <w:t>Техник</w:t>
      </w:r>
      <w:r>
        <w:rPr>
          <w:b/>
          <w:szCs w:val="28"/>
        </w:rPr>
        <w:t>и</w:t>
      </w:r>
      <w:r w:rsidRPr="00B53F41">
        <w:rPr>
          <w:b/>
          <w:szCs w:val="28"/>
        </w:rPr>
        <w:t xml:space="preserve"> общения в процессе психологического консультирования и механизмы психологическо</w:t>
      </w:r>
      <w:r>
        <w:rPr>
          <w:b/>
          <w:szCs w:val="28"/>
        </w:rPr>
        <w:t>го</w:t>
      </w:r>
      <w:r w:rsidRPr="00B53F41">
        <w:rPr>
          <w:b/>
          <w:szCs w:val="28"/>
        </w:rPr>
        <w:t xml:space="preserve"> и коррекционно</w:t>
      </w:r>
      <w:r>
        <w:rPr>
          <w:b/>
          <w:szCs w:val="28"/>
        </w:rPr>
        <w:t>го</w:t>
      </w:r>
      <w:r w:rsidRPr="00B53F41">
        <w:rPr>
          <w:b/>
          <w:szCs w:val="28"/>
        </w:rPr>
        <w:t xml:space="preserve"> влияния.</w:t>
      </w:r>
    </w:p>
    <w:p w:rsidR="001538BB" w:rsidRPr="000D3AC9" w:rsidRDefault="001538BB" w:rsidP="000D3AC9">
      <w:pPr>
        <w:widowControl w:val="0"/>
        <w:autoSpaceDE w:val="0"/>
        <w:autoSpaceDN w:val="0"/>
        <w:adjustRightInd w:val="0"/>
        <w:ind w:left="360"/>
        <w:jc w:val="center"/>
        <w:rPr>
          <w:b/>
          <w:bCs/>
          <w:iCs/>
        </w:rPr>
      </w:pPr>
    </w:p>
    <w:p w:rsidR="001538BB" w:rsidRPr="000D3AC9" w:rsidRDefault="001538BB" w:rsidP="000D3AC9">
      <w:pPr>
        <w:widowControl w:val="0"/>
        <w:autoSpaceDE w:val="0"/>
        <w:autoSpaceDN w:val="0"/>
        <w:adjustRightInd w:val="0"/>
        <w:ind w:left="360"/>
        <w:jc w:val="center"/>
        <w:rPr>
          <w:b/>
          <w:bCs/>
          <w:iCs/>
        </w:rPr>
      </w:pPr>
    </w:p>
    <w:p w:rsidR="001538BB" w:rsidRPr="000D3AC9" w:rsidRDefault="001538BB" w:rsidP="000D3AC9">
      <w:pPr>
        <w:widowControl w:val="0"/>
        <w:autoSpaceDE w:val="0"/>
        <w:autoSpaceDN w:val="0"/>
        <w:adjustRightInd w:val="0"/>
        <w:ind w:left="360"/>
        <w:jc w:val="both"/>
        <w:rPr>
          <w:b/>
          <w:bCs/>
          <w:i/>
          <w:iCs/>
        </w:rPr>
      </w:pPr>
      <w:r w:rsidRPr="000D3AC9">
        <w:rPr>
          <w:b/>
          <w:bCs/>
          <w:i/>
          <w:iCs/>
        </w:rPr>
        <w:t>План:</w:t>
      </w:r>
    </w:p>
    <w:p w:rsidR="001538BB" w:rsidRPr="000D3AC9" w:rsidRDefault="001538BB" w:rsidP="000D3AC9">
      <w:pPr>
        <w:pStyle w:val="ListParagraph"/>
        <w:widowControl w:val="0"/>
        <w:numPr>
          <w:ilvl w:val="0"/>
          <w:numId w:val="8"/>
        </w:numPr>
        <w:autoSpaceDE w:val="0"/>
        <w:autoSpaceDN w:val="0"/>
        <w:adjustRightInd w:val="0"/>
        <w:jc w:val="both"/>
        <w:rPr>
          <w:bCs/>
          <w:iCs/>
        </w:rPr>
      </w:pPr>
      <w:r w:rsidRPr="000D3AC9">
        <w:rPr>
          <w:bCs/>
          <w:iCs/>
        </w:rPr>
        <w:t xml:space="preserve">Анализ жалобы клиента </w:t>
      </w:r>
    </w:p>
    <w:p w:rsidR="001538BB" w:rsidRPr="000D3AC9" w:rsidRDefault="001538BB" w:rsidP="000D3AC9">
      <w:pPr>
        <w:pStyle w:val="ListParagraph"/>
        <w:widowControl w:val="0"/>
        <w:numPr>
          <w:ilvl w:val="0"/>
          <w:numId w:val="8"/>
        </w:numPr>
        <w:autoSpaceDE w:val="0"/>
        <w:autoSpaceDN w:val="0"/>
        <w:adjustRightInd w:val="0"/>
        <w:jc w:val="both"/>
      </w:pPr>
      <w:r w:rsidRPr="000D3AC9">
        <w:t xml:space="preserve"> Виды отношения клиента к консультанту:</w:t>
      </w:r>
    </w:p>
    <w:p w:rsidR="001538BB" w:rsidRPr="000D3AC9" w:rsidRDefault="001538BB" w:rsidP="000D3AC9">
      <w:pPr>
        <w:pStyle w:val="ListParagraph"/>
        <w:widowControl w:val="0"/>
        <w:numPr>
          <w:ilvl w:val="0"/>
          <w:numId w:val="8"/>
        </w:numPr>
        <w:autoSpaceDE w:val="0"/>
        <w:autoSpaceDN w:val="0"/>
        <w:adjustRightInd w:val="0"/>
        <w:jc w:val="both"/>
      </w:pPr>
      <w:r w:rsidRPr="000D3AC9">
        <w:rPr>
          <w:bCs/>
          <w:iCs/>
        </w:rPr>
        <w:t>Общие понятия о процедурах и техниках психологического консультирования</w:t>
      </w:r>
    </w:p>
    <w:p w:rsidR="001538BB" w:rsidRPr="000D3AC9" w:rsidRDefault="001538BB" w:rsidP="000D3AC9">
      <w:pPr>
        <w:pStyle w:val="ListParagraph"/>
        <w:widowControl w:val="0"/>
        <w:autoSpaceDE w:val="0"/>
        <w:autoSpaceDN w:val="0"/>
        <w:adjustRightInd w:val="0"/>
        <w:ind w:left="390"/>
        <w:jc w:val="both"/>
        <w:rPr>
          <w:b/>
          <w:bCs/>
          <w:i/>
          <w:iCs/>
        </w:rPr>
      </w:pPr>
    </w:p>
    <w:p w:rsidR="001538BB" w:rsidRPr="000D3AC9" w:rsidRDefault="001538BB" w:rsidP="000D3AC9">
      <w:pPr>
        <w:widowControl w:val="0"/>
        <w:autoSpaceDE w:val="0"/>
        <w:autoSpaceDN w:val="0"/>
        <w:adjustRightInd w:val="0"/>
        <w:jc w:val="both"/>
      </w:pPr>
      <w:r w:rsidRPr="000D3AC9">
        <w:t xml:space="preserve">     Развёртывание консультативной беседы требует от консультанта чёткого понимания того, что излагается клиентом в своей жалобе. С этой целью содержание жалобы структурируются, выделяются наиболее общие её элементы, свойственные высказываниям большинства клиентов.</w:t>
      </w:r>
    </w:p>
    <w:p w:rsidR="001538BB" w:rsidRPr="000D3AC9" w:rsidRDefault="001538BB" w:rsidP="000D3AC9">
      <w:pPr>
        <w:widowControl w:val="0"/>
        <w:autoSpaceDE w:val="0"/>
        <w:autoSpaceDN w:val="0"/>
        <w:adjustRightInd w:val="0"/>
        <w:jc w:val="both"/>
      </w:pPr>
      <w:r w:rsidRPr="000D3AC9">
        <w:t xml:space="preserve">     Жалоба – адресованное и высказанное неудовлетворение клиента по поводу определённых психологических трудностей, с которыми он самостоятельно не может справиться. Каждая жалоба имеет сюжет  - последовательность, в которой клиент рассказывает о своих жизненных позициях, и содержание, то есть взаимосвязь этих позиций. Содержание жалобы отличается от сюжета субъективным и достаточно свободным объединением фактов и размышлений, их непроизвольным истолкованием, чрезмерной эмоциональной насыщенностью. Воспринимать ситуацию более объективно клиенту мешает ассоциативная позиция, так как глядя на всё изнутри, он не в состоянии отстраниться, выйти за круг привычных эмоциональных клише.</w:t>
      </w:r>
    </w:p>
    <w:p w:rsidR="001538BB" w:rsidRPr="000D3AC9" w:rsidRDefault="001538BB" w:rsidP="000D3AC9">
      <w:pPr>
        <w:widowControl w:val="0"/>
        <w:autoSpaceDE w:val="0"/>
        <w:autoSpaceDN w:val="0"/>
        <w:adjustRightInd w:val="0"/>
        <w:jc w:val="both"/>
      </w:pPr>
      <w:r w:rsidRPr="000D3AC9">
        <w:t xml:space="preserve">     Чтобы приступить к решению консультативной задачи необходимо сперва изучить её условие, определить значение всех переменных, выяснить всё, что выводит клиента из психологического равновесия, то есть произвести анализ жалобы клиента.</w:t>
      </w:r>
    </w:p>
    <w:p w:rsidR="001538BB" w:rsidRPr="000D3AC9" w:rsidRDefault="001538BB" w:rsidP="000D3AC9">
      <w:pPr>
        <w:widowControl w:val="0"/>
        <w:autoSpaceDE w:val="0"/>
        <w:autoSpaceDN w:val="0"/>
        <w:adjustRightInd w:val="0"/>
        <w:jc w:val="both"/>
      </w:pPr>
      <w:r w:rsidRPr="000D3AC9">
        <w:t xml:space="preserve">    По мнению В.В. Столина, в структуре жалобы клиента можно выделить следующие единицы:</w:t>
      </w:r>
    </w:p>
    <w:p w:rsidR="001538BB" w:rsidRPr="000D3AC9" w:rsidRDefault="001538BB" w:rsidP="000D3AC9">
      <w:pPr>
        <w:widowControl w:val="0"/>
        <w:tabs>
          <w:tab w:val="left" w:pos="1440"/>
        </w:tabs>
        <w:autoSpaceDE w:val="0"/>
        <w:autoSpaceDN w:val="0"/>
        <w:adjustRightInd w:val="0"/>
        <w:ind w:left="1440" w:hanging="360"/>
        <w:jc w:val="both"/>
      </w:pPr>
      <w:r w:rsidRPr="000D3AC9">
        <w:t>1)</w:t>
      </w:r>
      <w:r w:rsidRPr="000D3AC9">
        <w:tab/>
      </w:r>
      <w:r w:rsidRPr="000D3AC9">
        <w:rPr>
          <w:i/>
        </w:rPr>
        <w:t xml:space="preserve">Локус </w:t>
      </w:r>
      <w:r w:rsidRPr="000D3AC9">
        <w:t xml:space="preserve">(направленность, сущность), который делится на : </w:t>
      </w:r>
    </w:p>
    <w:p w:rsidR="001538BB" w:rsidRPr="000D3AC9" w:rsidRDefault="001538BB" w:rsidP="000D3AC9">
      <w:pPr>
        <w:widowControl w:val="0"/>
        <w:tabs>
          <w:tab w:val="left" w:pos="1440"/>
        </w:tabs>
        <w:autoSpaceDE w:val="0"/>
        <w:autoSpaceDN w:val="0"/>
        <w:adjustRightInd w:val="0"/>
        <w:ind w:left="1440" w:hanging="360"/>
        <w:jc w:val="both"/>
      </w:pPr>
      <w:r w:rsidRPr="000D3AC9">
        <w:t>а) субъектный (на кого жалуется клиент) и б) объектный (на что жалуется клиент).</w:t>
      </w:r>
    </w:p>
    <w:p w:rsidR="001538BB" w:rsidRPr="000D3AC9" w:rsidRDefault="001538BB" w:rsidP="000D3AC9">
      <w:pPr>
        <w:widowControl w:val="0"/>
        <w:autoSpaceDE w:val="0"/>
        <w:autoSpaceDN w:val="0"/>
        <w:adjustRightInd w:val="0"/>
        <w:jc w:val="both"/>
      </w:pPr>
      <w:r w:rsidRPr="000D3AC9">
        <w:t xml:space="preserve">   По </w:t>
      </w:r>
      <w:r w:rsidRPr="000D3AC9">
        <w:rPr>
          <w:i/>
        </w:rPr>
        <w:t>субъектному локусу</w:t>
      </w:r>
      <w:r w:rsidRPr="000D3AC9">
        <w:t xml:space="preserve"> в консультативной практике встречаются такие виды жалоб (или их комбинации):</w:t>
      </w:r>
    </w:p>
    <w:p w:rsidR="001538BB" w:rsidRPr="000D3AC9" w:rsidRDefault="001538BB" w:rsidP="000D3AC9">
      <w:pPr>
        <w:widowControl w:val="0"/>
        <w:autoSpaceDE w:val="0"/>
        <w:autoSpaceDN w:val="0"/>
        <w:adjustRightInd w:val="0"/>
        <w:jc w:val="both"/>
      </w:pPr>
      <w:r w:rsidRPr="000D3AC9">
        <w:t xml:space="preserve">        - на ребёнка (его поведение, развитие, психологические особенности здоровья);</w:t>
      </w:r>
    </w:p>
    <w:p w:rsidR="001538BB" w:rsidRPr="000D3AC9" w:rsidRDefault="001538BB" w:rsidP="000D3AC9">
      <w:pPr>
        <w:widowControl w:val="0"/>
        <w:autoSpaceDE w:val="0"/>
        <w:autoSpaceDN w:val="0"/>
        <w:adjustRightInd w:val="0"/>
        <w:jc w:val="both"/>
      </w:pPr>
      <w:r w:rsidRPr="000D3AC9">
        <w:t xml:space="preserve">        - на семейную ситуацию в целом – в семье «всё плохо» и «всё не так», как хотелось бы;</w:t>
      </w:r>
    </w:p>
    <w:p w:rsidR="001538BB" w:rsidRPr="000D3AC9" w:rsidRDefault="001538BB" w:rsidP="000D3AC9">
      <w:pPr>
        <w:widowControl w:val="0"/>
        <w:autoSpaceDE w:val="0"/>
        <w:autoSpaceDN w:val="0"/>
        <w:adjustRightInd w:val="0"/>
        <w:jc w:val="both"/>
      </w:pPr>
      <w:r w:rsidRPr="000D3AC9">
        <w:t xml:space="preserve">        - на супруга (его поведение, особенность) и супружеские отношения (нет взаимопонимания, любви и т.д.);</w:t>
      </w:r>
    </w:p>
    <w:p w:rsidR="001538BB" w:rsidRPr="000D3AC9" w:rsidRDefault="001538BB" w:rsidP="000D3AC9">
      <w:pPr>
        <w:widowControl w:val="0"/>
        <w:autoSpaceDE w:val="0"/>
        <w:autoSpaceDN w:val="0"/>
        <w:adjustRightInd w:val="0"/>
        <w:jc w:val="both"/>
      </w:pPr>
      <w:r w:rsidRPr="000D3AC9">
        <w:t xml:space="preserve">        - на самого себя (свой характер, способности, особенности и т.п.);</w:t>
      </w:r>
    </w:p>
    <w:p w:rsidR="001538BB" w:rsidRPr="000D3AC9" w:rsidRDefault="001538BB" w:rsidP="000D3AC9">
      <w:pPr>
        <w:widowControl w:val="0"/>
        <w:autoSpaceDE w:val="0"/>
        <w:autoSpaceDN w:val="0"/>
        <w:adjustRightInd w:val="0"/>
        <w:jc w:val="both"/>
      </w:pPr>
      <w:r w:rsidRPr="000D3AC9">
        <w:t xml:space="preserve">        - на третьих лиц, в том числе на совместно проживающих в семье или вне семьи бабушек, дедушек;</w:t>
      </w:r>
    </w:p>
    <w:p w:rsidR="001538BB" w:rsidRPr="000D3AC9" w:rsidRDefault="001538BB" w:rsidP="000D3AC9">
      <w:pPr>
        <w:widowControl w:val="0"/>
        <w:autoSpaceDE w:val="0"/>
        <w:autoSpaceDN w:val="0"/>
        <w:adjustRightInd w:val="0"/>
        <w:jc w:val="both"/>
      </w:pPr>
      <w:r w:rsidRPr="000D3AC9">
        <w:t xml:space="preserve">        - на начальника;</w:t>
      </w:r>
    </w:p>
    <w:p w:rsidR="001538BB" w:rsidRPr="000D3AC9" w:rsidRDefault="001538BB" w:rsidP="000D3AC9">
      <w:pPr>
        <w:widowControl w:val="0"/>
        <w:autoSpaceDE w:val="0"/>
        <w:autoSpaceDN w:val="0"/>
        <w:adjustRightInd w:val="0"/>
        <w:jc w:val="both"/>
      </w:pPr>
      <w:r w:rsidRPr="000D3AC9">
        <w:t xml:space="preserve">        - на сотрудников.</w:t>
      </w:r>
    </w:p>
    <w:p w:rsidR="001538BB" w:rsidRPr="000D3AC9" w:rsidRDefault="001538BB" w:rsidP="000D3AC9">
      <w:pPr>
        <w:widowControl w:val="0"/>
        <w:autoSpaceDE w:val="0"/>
        <w:autoSpaceDN w:val="0"/>
        <w:adjustRightInd w:val="0"/>
        <w:jc w:val="both"/>
      </w:pPr>
      <w:r w:rsidRPr="000D3AC9">
        <w:t xml:space="preserve">По </w:t>
      </w:r>
      <w:r w:rsidRPr="000D3AC9">
        <w:rPr>
          <w:i/>
        </w:rPr>
        <w:t>объектному  локусу</w:t>
      </w:r>
      <w:r w:rsidRPr="000D3AC9">
        <w:t xml:space="preserve"> можно выделить следующие виды жалоб:</w:t>
      </w:r>
    </w:p>
    <w:p w:rsidR="001538BB" w:rsidRPr="000D3AC9" w:rsidRDefault="001538BB" w:rsidP="000D3AC9">
      <w:pPr>
        <w:widowControl w:val="0"/>
        <w:autoSpaceDE w:val="0"/>
        <w:autoSpaceDN w:val="0"/>
        <w:adjustRightInd w:val="0"/>
        <w:jc w:val="both"/>
      </w:pPr>
      <w:r w:rsidRPr="000D3AC9">
        <w:t xml:space="preserve">         - на нарушение психического или соматического здоровья (энурез, страхи, навязчивости);</w:t>
      </w:r>
    </w:p>
    <w:p w:rsidR="001538BB" w:rsidRPr="000D3AC9" w:rsidRDefault="001538BB" w:rsidP="000D3AC9">
      <w:pPr>
        <w:widowControl w:val="0"/>
        <w:autoSpaceDE w:val="0"/>
        <w:autoSpaceDN w:val="0"/>
        <w:adjustRightInd w:val="0"/>
        <w:jc w:val="both"/>
      </w:pPr>
      <w:r w:rsidRPr="000D3AC9">
        <w:t xml:space="preserve">          - на ролевое поведение (несоответствие полу, возрасту статусу) мужа, жены, сына (дочери), тёщи, свекрови, бабушки(дедушки);</w:t>
      </w:r>
    </w:p>
    <w:p w:rsidR="001538BB" w:rsidRPr="000D3AC9" w:rsidRDefault="001538BB" w:rsidP="000D3AC9">
      <w:pPr>
        <w:widowControl w:val="0"/>
        <w:autoSpaceDE w:val="0"/>
        <w:autoSpaceDN w:val="0"/>
        <w:adjustRightInd w:val="0"/>
        <w:jc w:val="both"/>
      </w:pPr>
      <w:r w:rsidRPr="000D3AC9">
        <w:t xml:space="preserve">          - поведение не соответствует психическим нормам (умственное развитие);</w:t>
      </w:r>
    </w:p>
    <w:p w:rsidR="001538BB" w:rsidRPr="000D3AC9" w:rsidRDefault="001538BB" w:rsidP="000D3AC9">
      <w:pPr>
        <w:widowControl w:val="0"/>
        <w:autoSpaceDE w:val="0"/>
        <w:autoSpaceDN w:val="0"/>
        <w:adjustRightInd w:val="0"/>
        <w:jc w:val="both"/>
      </w:pPr>
      <w:r w:rsidRPr="000D3AC9">
        <w:t xml:space="preserve">          - на индивидуально психические особенности (сверхактивность, медлительность, «безволие» и т.п. – для ребёнка; отсутствие эмоциональности, решительности и т.п. – для супруга);</w:t>
      </w:r>
    </w:p>
    <w:p w:rsidR="001538BB" w:rsidRPr="000D3AC9" w:rsidRDefault="001538BB" w:rsidP="000D3AC9">
      <w:pPr>
        <w:widowControl w:val="0"/>
        <w:autoSpaceDE w:val="0"/>
        <w:autoSpaceDN w:val="0"/>
        <w:adjustRightInd w:val="0"/>
        <w:jc w:val="both"/>
      </w:pPr>
      <w:r w:rsidRPr="000D3AC9">
        <w:t xml:space="preserve">           - на психологическую ситуацию (потеря контакта, близости, понимания);</w:t>
      </w:r>
    </w:p>
    <w:p w:rsidR="001538BB" w:rsidRPr="000D3AC9" w:rsidRDefault="001538BB" w:rsidP="000D3AC9">
      <w:pPr>
        <w:widowControl w:val="0"/>
        <w:autoSpaceDE w:val="0"/>
        <w:autoSpaceDN w:val="0"/>
        <w:adjustRightInd w:val="0"/>
        <w:jc w:val="both"/>
      </w:pPr>
      <w:r w:rsidRPr="000D3AC9">
        <w:t xml:space="preserve">           - на объективные обстоятельства (трудности с жильём, работой, временем, разлука и т.д.).</w:t>
      </w:r>
    </w:p>
    <w:p w:rsidR="001538BB" w:rsidRPr="000D3AC9" w:rsidRDefault="001538BB" w:rsidP="000D3AC9">
      <w:pPr>
        <w:widowControl w:val="0"/>
        <w:autoSpaceDE w:val="0"/>
        <w:autoSpaceDN w:val="0"/>
        <w:adjustRightInd w:val="0"/>
        <w:jc w:val="both"/>
      </w:pPr>
      <w:r w:rsidRPr="000D3AC9">
        <w:t xml:space="preserve">     Клиент может прямо и открыто указывать на того, на кого жалуется, но может высказывать недовольство одним, а невербальные реакции будут указывать на другое. Исходя из содержания и локуса жалобы, можно определить степень её обоснованности. Иногда случается, что за обращением к психологу ничего не стоит, кроме минутного настроения, личностного умения «сгущать краски», тревожности, внушаемость и др.</w:t>
      </w:r>
    </w:p>
    <w:p w:rsidR="001538BB" w:rsidRPr="000D3AC9" w:rsidRDefault="001538BB" w:rsidP="000D3AC9">
      <w:pPr>
        <w:widowControl w:val="0"/>
        <w:autoSpaceDE w:val="0"/>
        <w:autoSpaceDN w:val="0"/>
        <w:adjustRightInd w:val="0"/>
        <w:jc w:val="both"/>
      </w:pPr>
      <w:r w:rsidRPr="000D3AC9">
        <w:t xml:space="preserve"> 2)     </w:t>
      </w:r>
      <w:r w:rsidRPr="000D3AC9">
        <w:rPr>
          <w:i/>
        </w:rPr>
        <w:t>Самодиагноз</w:t>
      </w:r>
      <w:r w:rsidRPr="000D3AC9">
        <w:t xml:space="preserve"> – это собственное пояснение клиентом природы, причин происхождения тех или иных психологических трудностей, основанное на их представлениях о самом себе, окружающем мире и человеческих отношениях. Иногда самодиагноз может быть настолько логичным, что загоняет консультанта -  новичка в глухой угол. Однако не следует поддаваться панике, так как каким бы правдоподобным и научно обоснованным не было пояснение клиента, оно никогда не будет полным. Всегда найдутся аспекты, которых он не замечает или не хочет замечать, иначе со своими трудностями он бы справился сам.</w:t>
      </w:r>
    </w:p>
    <w:p w:rsidR="001538BB" w:rsidRPr="000D3AC9" w:rsidRDefault="001538BB" w:rsidP="000D3AC9">
      <w:pPr>
        <w:widowControl w:val="0"/>
        <w:autoSpaceDE w:val="0"/>
        <w:autoSpaceDN w:val="0"/>
        <w:adjustRightInd w:val="0"/>
        <w:jc w:val="both"/>
      </w:pPr>
      <w:r w:rsidRPr="000D3AC9">
        <w:t xml:space="preserve">     Самыми распространёнными самодиагнозами бывают следующие:</w:t>
      </w:r>
    </w:p>
    <w:p w:rsidR="001538BB" w:rsidRPr="000D3AC9" w:rsidRDefault="001538BB" w:rsidP="000D3AC9">
      <w:pPr>
        <w:widowControl w:val="0"/>
        <w:autoSpaceDE w:val="0"/>
        <w:autoSpaceDN w:val="0"/>
        <w:adjustRightInd w:val="0"/>
        <w:jc w:val="both"/>
      </w:pPr>
      <w:r w:rsidRPr="000D3AC9">
        <w:t xml:space="preserve">           - «Злая воля» - негативные намерения лица, о котором идёт речь, выступающие как конечная причина тех или иных нарушений.</w:t>
      </w:r>
    </w:p>
    <w:p w:rsidR="001538BB" w:rsidRPr="000D3AC9" w:rsidRDefault="001538BB" w:rsidP="000D3AC9">
      <w:pPr>
        <w:widowControl w:val="0"/>
        <w:autoSpaceDE w:val="0"/>
        <w:autoSpaceDN w:val="0"/>
        <w:adjustRightInd w:val="0"/>
        <w:jc w:val="both"/>
      </w:pPr>
      <w:r w:rsidRPr="000D3AC9">
        <w:t xml:space="preserve">           - «Психическая аномалия» - отнесение лица, о котором идёт речь к психически больным, а его поведение к разряду «болезненного».</w:t>
      </w:r>
    </w:p>
    <w:p w:rsidR="001538BB" w:rsidRPr="000D3AC9" w:rsidRDefault="001538BB" w:rsidP="000D3AC9">
      <w:pPr>
        <w:widowControl w:val="0"/>
        <w:autoSpaceDE w:val="0"/>
        <w:autoSpaceDN w:val="0"/>
        <w:adjustRightInd w:val="0"/>
        <w:jc w:val="both"/>
      </w:pPr>
      <w:r w:rsidRPr="000D3AC9">
        <w:t xml:space="preserve">           - «Органический дефект» - классификация лица, о котором идёт речь, как врождённого неполноценного (нарушение ЦНС).</w:t>
      </w:r>
    </w:p>
    <w:p w:rsidR="001538BB" w:rsidRPr="000D3AC9" w:rsidRDefault="001538BB" w:rsidP="000D3AC9">
      <w:pPr>
        <w:widowControl w:val="0"/>
        <w:autoSpaceDE w:val="0"/>
        <w:autoSpaceDN w:val="0"/>
        <w:adjustRightInd w:val="0"/>
        <w:jc w:val="both"/>
      </w:pPr>
      <w:r w:rsidRPr="000D3AC9">
        <w:t xml:space="preserve">           - «Генетическая запрограммированность» - объяснение тех или иных поведенческих проявлений влиянием негативной наследственности (ребёнок – весь в папу, с которым развелась, супруг – весь в родителей, с которыми конфликты).</w:t>
      </w:r>
    </w:p>
    <w:p w:rsidR="001538BB" w:rsidRPr="000D3AC9" w:rsidRDefault="001538BB" w:rsidP="000D3AC9">
      <w:pPr>
        <w:widowControl w:val="0"/>
        <w:autoSpaceDE w:val="0"/>
        <w:autoSpaceDN w:val="0"/>
        <w:adjustRightInd w:val="0"/>
        <w:jc w:val="both"/>
      </w:pPr>
      <w:r w:rsidRPr="000D3AC9">
        <w:t xml:space="preserve">           - «Индивидуальное своеобразие» - понимание тех или иных поведенческих особенностей как проявление устойчивых, сложившихся личностных черт (а не конкретных мотивов и конкретной ситуации).</w:t>
      </w:r>
    </w:p>
    <w:p w:rsidR="001538BB" w:rsidRPr="000D3AC9" w:rsidRDefault="001538BB" w:rsidP="000D3AC9">
      <w:pPr>
        <w:widowControl w:val="0"/>
        <w:autoSpaceDE w:val="0"/>
        <w:autoSpaceDN w:val="0"/>
        <w:adjustRightInd w:val="0"/>
        <w:jc w:val="both"/>
      </w:pPr>
      <w:r w:rsidRPr="000D3AC9">
        <w:t xml:space="preserve">           - «Собственные неверные действия» - оценка собственного настоящего и прошлого поведения ( в том числе как воспитателя, супруга).</w:t>
      </w:r>
    </w:p>
    <w:p w:rsidR="001538BB" w:rsidRPr="000D3AC9" w:rsidRDefault="001538BB" w:rsidP="000D3AC9">
      <w:pPr>
        <w:widowControl w:val="0"/>
        <w:autoSpaceDE w:val="0"/>
        <w:autoSpaceDN w:val="0"/>
        <w:adjustRightInd w:val="0"/>
        <w:jc w:val="both"/>
      </w:pPr>
      <w:r w:rsidRPr="000D3AC9">
        <w:t xml:space="preserve">           - «Собственная личностная недостаточность» - тревожность, неуверенность, пассивность и т.п. и , как следствие, неправильное поведение.</w:t>
      </w:r>
    </w:p>
    <w:p w:rsidR="001538BB" w:rsidRPr="000D3AC9" w:rsidRDefault="001538BB" w:rsidP="000D3AC9">
      <w:pPr>
        <w:widowControl w:val="0"/>
        <w:autoSpaceDE w:val="0"/>
        <w:autoSpaceDN w:val="0"/>
        <w:adjustRightInd w:val="0"/>
        <w:jc w:val="both"/>
      </w:pPr>
      <w:r w:rsidRPr="000D3AC9">
        <w:t xml:space="preserve">           - «Влияние третьих лиц» - родители супруга, собственные родители, учителя, как актуальное, так и в прошлом.</w:t>
      </w:r>
    </w:p>
    <w:p w:rsidR="001538BB" w:rsidRPr="000D3AC9" w:rsidRDefault="001538BB" w:rsidP="000D3AC9">
      <w:pPr>
        <w:widowControl w:val="0"/>
        <w:autoSpaceDE w:val="0"/>
        <w:autoSpaceDN w:val="0"/>
        <w:adjustRightInd w:val="0"/>
        <w:jc w:val="both"/>
      </w:pPr>
      <w:r w:rsidRPr="000D3AC9">
        <w:t xml:space="preserve">           - «Неблагоприятная ситуация» - развод, психологический конфликт испуг -  для ребёнка; перегрузка, болезнь и прочее – для себя и супруга.</w:t>
      </w:r>
    </w:p>
    <w:p w:rsidR="001538BB" w:rsidRPr="000D3AC9" w:rsidRDefault="001538BB" w:rsidP="000D3AC9">
      <w:pPr>
        <w:widowControl w:val="0"/>
        <w:autoSpaceDE w:val="0"/>
        <w:autoSpaceDN w:val="0"/>
        <w:adjustRightInd w:val="0"/>
        <w:jc w:val="both"/>
      </w:pPr>
      <w:r w:rsidRPr="000D3AC9">
        <w:t xml:space="preserve">3) </w:t>
      </w:r>
      <w:r w:rsidRPr="000D3AC9">
        <w:rPr>
          <w:i/>
        </w:rPr>
        <w:t>Проблема.</w:t>
      </w:r>
      <w:r w:rsidRPr="000D3AC9">
        <w:t xml:space="preserve"> В жалобе явно или не явно представлена психологическая проблема, то есть необходимость что-то изменить в себе или обстоятельствах. Проблема – это совокупность психологических трудностей клиента, которые переживаются как дискомфорт, дисгармония, дезадаптация.</w:t>
      </w:r>
    </w:p>
    <w:p w:rsidR="001538BB" w:rsidRPr="000D3AC9" w:rsidRDefault="001538BB" w:rsidP="000D3AC9">
      <w:pPr>
        <w:widowControl w:val="0"/>
        <w:autoSpaceDE w:val="0"/>
        <w:autoSpaceDN w:val="0"/>
        <w:adjustRightInd w:val="0"/>
        <w:jc w:val="both"/>
      </w:pPr>
      <w:r w:rsidRPr="000D3AC9">
        <w:t>В психологии такие переживания описываются как стресс, конфликт, фрустрация, кризис. В основе этих состояний всегда лежит внутренний конфликт : очень сильное желание или потребность и невозможность их удовлетворить, то есть ощущении препятствия, которое невозможно преодолеть.</w:t>
      </w:r>
    </w:p>
    <w:p w:rsidR="001538BB" w:rsidRPr="000D3AC9" w:rsidRDefault="001538BB" w:rsidP="000D3AC9">
      <w:pPr>
        <w:widowControl w:val="0"/>
        <w:autoSpaceDE w:val="0"/>
        <w:autoSpaceDN w:val="0"/>
        <w:adjustRightInd w:val="0"/>
        <w:jc w:val="both"/>
      </w:pPr>
      <w:r w:rsidRPr="000D3AC9">
        <w:t xml:space="preserve">     В жалобе клиенты могут указать следующие виды проблем:</w:t>
      </w:r>
    </w:p>
    <w:p w:rsidR="001538BB" w:rsidRPr="000D3AC9" w:rsidRDefault="001538BB" w:rsidP="000D3AC9">
      <w:pPr>
        <w:widowControl w:val="0"/>
        <w:autoSpaceDE w:val="0"/>
        <w:autoSpaceDN w:val="0"/>
        <w:adjustRightInd w:val="0"/>
        <w:jc w:val="both"/>
      </w:pPr>
      <w:r w:rsidRPr="000D3AC9">
        <w:t xml:space="preserve">           - неуверен, хочу быть уверенным ( в решении, оценке и т.д.);</w:t>
      </w:r>
    </w:p>
    <w:p w:rsidR="001538BB" w:rsidRPr="000D3AC9" w:rsidRDefault="001538BB" w:rsidP="000D3AC9">
      <w:pPr>
        <w:widowControl w:val="0"/>
        <w:autoSpaceDE w:val="0"/>
        <w:autoSpaceDN w:val="0"/>
        <w:adjustRightInd w:val="0"/>
        <w:jc w:val="both"/>
      </w:pPr>
      <w:r w:rsidRPr="000D3AC9">
        <w:t xml:space="preserve">           - не умею, хочу научиться (влиять, внушать, гасить скандал, заставлять, терпеть и т.п.).</w:t>
      </w:r>
    </w:p>
    <w:p w:rsidR="001538BB" w:rsidRPr="000D3AC9" w:rsidRDefault="001538BB" w:rsidP="000D3AC9">
      <w:pPr>
        <w:widowControl w:val="0"/>
        <w:autoSpaceDE w:val="0"/>
        <w:autoSpaceDN w:val="0"/>
        <w:adjustRightInd w:val="0"/>
        <w:jc w:val="both"/>
      </w:pPr>
      <w:r w:rsidRPr="000D3AC9">
        <w:t xml:space="preserve">           - не понимаю, хочу понять(ребёнка, его поведение, супруга, его родителей);</w:t>
      </w:r>
    </w:p>
    <w:p w:rsidR="001538BB" w:rsidRPr="000D3AC9" w:rsidRDefault="001538BB" w:rsidP="000D3AC9">
      <w:pPr>
        <w:widowControl w:val="0"/>
        <w:autoSpaceDE w:val="0"/>
        <w:autoSpaceDN w:val="0"/>
        <w:adjustRightInd w:val="0"/>
        <w:jc w:val="both"/>
      </w:pPr>
      <w:r w:rsidRPr="000D3AC9">
        <w:t xml:space="preserve">           - не знаю, что делать хочу знать (прощать, наказывать, лечить и т.д.);</w:t>
      </w:r>
    </w:p>
    <w:p w:rsidR="001538BB" w:rsidRPr="000D3AC9" w:rsidRDefault="001538BB" w:rsidP="000D3AC9">
      <w:pPr>
        <w:widowControl w:val="0"/>
        <w:autoSpaceDE w:val="0"/>
        <w:autoSpaceDN w:val="0"/>
        <w:adjustRightInd w:val="0"/>
        <w:jc w:val="both"/>
      </w:pPr>
      <w:r w:rsidRPr="000D3AC9">
        <w:t xml:space="preserve">           - не имею, хочу иметь (волю, мужество, терпение, способность и т.п.);</w:t>
      </w:r>
    </w:p>
    <w:p w:rsidR="001538BB" w:rsidRPr="000D3AC9" w:rsidRDefault="001538BB" w:rsidP="000D3AC9">
      <w:pPr>
        <w:widowControl w:val="0"/>
        <w:autoSpaceDE w:val="0"/>
        <w:autoSpaceDN w:val="0"/>
        <w:adjustRightInd w:val="0"/>
        <w:jc w:val="both"/>
      </w:pPr>
      <w:r w:rsidRPr="000D3AC9">
        <w:t xml:space="preserve">           - знаю как надо, но не могу сделать, нужны дополнительные стимулы;</w:t>
      </w:r>
    </w:p>
    <w:p w:rsidR="001538BB" w:rsidRPr="000D3AC9" w:rsidRDefault="001538BB" w:rsidP="000D3AC9">
      <w:pPr>
        <w:widowControl w:val="0"/>
        <w:autoSpaceDE w:val="0"/>
        <w:autoSpaceDN w:val="0"/>
        <w:adjustRightInd w:val="0"/>
        <w:jc w:val="both"/>
      </w:pPr>
      <w:r w:rsidRPr="000D3AC9">
        <w:t xml:space="preserve">           - не справлюсь сам, но хочу изменить ситуацию.</w:t>
      </w:r>
    </w:p>
    <w:p w:rsidR="001538BB" w:rsidRPr="000D3AC9" w:rsidRDefault="001538BB" w:rsidP="000D3AC9">
      <w:pPr>
        <w:widowControl w:val="0"/>
        <w:autoSpaceDE w:val="0"/>
        <w:autoSpaceDN w:val="0"/>
        <w:adjustRightInd w:val="0"/>
        <w:jc w:val="both"/>
      </w:pPr>
      <w:r w:rsidRPr="000D3AC9">
        <w:t xml:space="preserve">   То о чём говорит клиент, не всегда должно восприниматься как истина и  быть в обсуждении. Проблемы нередко тоже имеют скрытую форму и определяются из контекста беседы.</w:t>
      </w:r>
    </w:p>
    <w:p w:rsidR="001538BB" w:rsidRPr="000D3AC9" w:rsidRDefault="001538BB" w:rsidP="000D3AC9">
      <w:pPr>
        <w:widowControl w:val="0"/>
        <w:autoSpaceDE w:val="0"/>
        <w:autoSpaceDN w:val="0"/>
        <w:adjustRightInd w:val="0"/>
        <w:jc w:val="both"/>
      </w:pPr>
      <w:r w:rsidRPr="000D3AC9">
        <w:t xml:space="preserve">4) </w:t>
      </w:r>
      <w:r w:rsidRPr="000D3AC9">
        <w:rPr>
          <w:i/>
        </w:rPr>
        <w:t>Запрос</w:t>
      </w:r>
      <w:r w:rsidRPr="000D3AC9">
        <w:t xml:space="preserve"> – это определённым образом мотивированное обращение к психологу с просьбой осуществить конкретную форму психологической помощи. Обычно, проблема и запрос по смыслу связаны. Так, если клиент формулирует проблему «не умею, хочу научиться», то запрос, скорее всего будет – «научите». Однако, не единичными являются случаи, когда запрос относится к проблеме только опосредованно. Каждый клиент формулирует запрос согласно своей психологической компетентности, образованности и уровня осознания своих трудностей.</w:t>
      </w:r>
    </w:p>
    <w:p w:rsidR="001538BB" w:rsidRPr="000D3AC9" w:rsidRDefault="001538BB" w:rsidP="000D3AC9">
      <w:pPr>
        <w:widowControl w:val="0"/>
        <w:autoSpaceDE w:val="0"/>
        <w:autoSpaceDN w:val="0"/>
        <w:adjustRightInd w:val="0"/>
        <w:jc w:val="both"/>
      </w:pPr>
      <w:r w:rsidRPr="000D3AC9">
        <w:t xml:space="preserve">    Запрос как ожидаемый результат консультативной  работы выступает как системаобразующий фактор, который организовывает и направляет коммуникацию. Опытный психолог не перейдёт к постановке терапевтического задания до тех пор, пока клиент не определиться с тем, каких именно изменений он ожидает.</w:t>
      </w:r>
    </w:p>
    <w:p w:rsidR="001538BB" w:rsidRPr="000D3AC9" w:rsidRDefault="001538BB" w:rsidP="000D3AC9">
      <w:pPr>
        <w:widowControl w:val="0"/>
        <w:autoSpaceDE w:val="0"/>
        <w:autoSpaceDN w:val="0"/>
        <w:adjustRightInd w:val="0"/>
        <w:jc w:val="both"/>
      </w:pPr>
      <w:r w:rsidRPr="000D3AC9">
        <w:t xml:space="preserve">     Нужно признать, что чёткое формулирование даётся нелегко, так как запрос тоже может иметь как явную, так и скрытую составляющую.</w:t>
      </w:r>
    </w:p>
    <w:p w:rsidR="001538BB" w:rsidRPr="000D3AC9" w:rsidRDefault="001538BB" w:rsidP="000D3AC9">
      <w:pPr>
        <w:widowControl w:val="0"/>
        <w:autoSpaceDE w:val="0"/>
        <w:autoSpaceDN w:val="0"/>
        <w:adjustRightInd w:val="0"/>
        <w:jc w:val="both"/>
      </w:pPr>
      <w:r w:rsidRPr="000D3AC9">
        <w:t xml:space="preserve">     Среди разнообразных психологических запросов можно выделить несколько наиболее часто  встречающихся:</w:t>
      </w:r>
    </w:p>
    <w:p w:rsidR="001538BB" w:rsidRPr="000D3AC9" w:rsidRDefault="001538BB" w:rsidP="000D3AC9">
      <w:pPr>
        <w:widowControl w:val="0"/>
        <w:numPr>
          <w:ilvl w:val="0"/>
          <w:numId w:val="1"/>
        </w:numPr>
        <w:tabs>
          <w:tab w:val="left" w:pos="585"/>
        </w:tabs>
        <w:autoSpaceDE w:val="0"/>
        <w:autoSpaceDN w:val="0"/>
        <w:adjustRightInd w:val="0"/>
        <w:ind w:left="585" w:hanging="360"/>
        <w:jc w:val="both"/>
      </w:pPr>
      <w:r w:rsidRPr="000D3AC9">
        <w:t>Просьба об эмоциональной и моральной поддержке («Как Вы думаете, я прав?», «Я хороший человек, верно?», «Вам не кажется, что моя ситуация не безнадёжна?», «Мои решения, поступки правильны?»)</w:t>
      </w:r>
    </w:p>
    <w:p w:rsidR="001538BB" w:rsidRPr="000D3AC9" w:rsidRDefault="001538BB" w:rsidP="000D3AC9">
      <w:pPr>
        <w:widowControl w:val="0"/>
        <w:numPr>
          <w:ilvl w:val="0"/>
          <w:numId w:val="2"/>
        </w:numPr>
        <w:tabs>
          <w:tab w:val="left" w:pos="585"/>
        </w:tabs>
        <w:autoSpaceDE w:val="0"/>
        <w:autoSpaceDN w:val="0"/>
        <w:adjustRightInd w:val="0"/>
        <w:ind w:left="585" w:hanging="360"/>
        <w:jc w:val="both"/>
      </w:pPr>
      <w:r w:rsidRPr="000D3AC9">
        <w:t>Просьба о помощи в анализе («Я не уверен, правильно ли я принимаю эту ситуацию?», «Помогите разобраться в том, что происходит»).</w:t>
      </w:r>
    </w:p>
    <w:p w:rsidR="001538BB" w:rsidRPr="000D3AC9" w:rsidRDefault="001538BB" w:rsidP="000D3AC9">
      <w:pPr>
        <w:widowControl w:val="0"/>
        <w:numPr>
          <w:ilvl w:val="0"/>
          <w:numId w:val="3"/>
        </w:numPr>
        <w:tabs>
          <w:tab w:val="left" w:pos="585"/>
        </w:tabs>
        <w:autoSpaceDE w:val="0"/>
        <w:autoSpaceDN w:val="0"/>
        <w:adjustRightInd w:val="0"/>
        <w:ind w:left="585" w:hanging="360"/>
        <w:jc w:val="both"/>
      </w:pPr>
      <w:r w:rsidRPr="000D3AC9">
        <w:t>Просьба об информации («Что об этом известно?», «Какое мнение  имеют психологи относительно того, что я рассказываю?»).</w:t>
      </w:r>
    </w:p>
    <w:p w:rsidR="001538BB" w:rsidRPr="000D3AC9" w:rsidRDefault="001538BB" w:rsidP="000D3AC9">
      <w:pPr>
        <w:widowControl w:val="0"/>
        <w:numPr>
          <w:ilvl w:val="0"/>
          <w:numId w:val="4"/>
        </w:numPr>
        <w:tabs>
          <w:tab w:val="left" w:pos="585"/>
        </w:tabs>
        <w:autoSpaceDE w:val="0"/>
        <w:autoSpaceDN w:val="0"/>
        <w:adjustRightInd w:val="0"/>
        <w:ind w:left="585" w:hanging="360"/>
        <w:jc w:val="both"/>
      </w:pPr>
      <w:r w:rsidRPr="000D3AC9">
        <w:t>Просьба о формировании навыков («Научите, как действовать, думать переживать, так как у меня не выходит»).</w:t>
      </w:r>
    </w:p>
    <w:p w:rsidR="001538BB" w:rsidRPr="000D3AC9" w:rsidRDefault="001538BB" w:rsidP="000D3AC9">
      <w:pPr>
        <w:widowControl w:val="0"/>
        <w:numPr>
          <w:ilvl w:val="0"/>
          <w:numId w:val="5"/>
        </w:numPr>
        <w:tabs>
          <w:tab w:val="left" w:pos="585"/>
        </w:tabs>
        <w:autoSpaceDE w:val="0"/>
        <w:autoSpaceDN w:val="0"/>
        <w:adjustRightInd w:val="0"/>
        <w:ind w:left="585" w:hanging="360"/>
        <w:jc w:val="both"/>
      </w:pPr>
      <w:r w:rsidRPr="000D3AC9">
        <w:t>Просьба о помощи в выработке позиции («Что делать, если ребёнок не слушается? , Муж изменяет?, Приспособиться к родственникам никак не удаётся?» и др.).</w:t>
      </w:r>
    </w:p>
    <w:p w:rsidR="001538BB" w:rsidRPr="000D3AC9" w:rsidRDefault="001538BB" w:rsidP="000D3AC9">
      <w:pPr>
        <w:widowControl w:val="0"/>
        <w:numPr>
          <w:ilvl w:val="0"/>
          <w:numId w:val="6"/>
        </w:numPr>
        <w:tabs>
          <w:tab w:val="left" w:pos="585"/>
        </w:tabs>
        <w:autoSpaceDE w:val="0"/>
        <w:autoSpaceDN w:val="0"/>
        <w:adjustRightInd w:val="0"/>
        <w:ind w:left="585" w:hanging="360"/>
        <w:jc w:val="both"/>
      </w:pPr>
      <w:r w:rsidRPr="000D3AC9">
        <w:t>Просьба об оказании влияния на члена семьи в интересах лица, о котором идёт речь («Помогите ребёнку избавиться от страхов; Мужу – от алкоголизма» и др.).</w:t>
      </w:r>
    </w:p>
    <w:p w:rsidR="001538BB" w:rsidRPr="000D3AC9" w:rsidRDefault="001538BB" w:rsidP="000D3AC9">
      <w:pPr>
        <w:widowControl w:val="0"/>
        <w:numPr>
          <w:ilvl w:val="0"/>
          <w:numId w:val="7"/>
        </w:numPr>
        <w:tabs>
          <w:tab w:val="left" w:pos="585"/>
        </w:tabs>
        <w:autoSpaceDE w:val="0"/>
        <w:autoSpaceDN w:val="0"/>
        <w:adjustRightInd w:val="0"/>
        <w:ind w:left="585" w:hanging="360"/>
        <w:jc w:val="both"/>
      </w:pPr>
      <w:r w:rsidRPr="000D3AC9">
        <w:t>Просьба влияния на члена семьи в интересах клиента («Сделайте сына более послушным», «Как заставить детей больше любить и уважать меня?»).</w:t>
      </w:r>
    </w:p>
    <w:p w:rsidR="001538BB" w:rsidRPr="000D3AC9" w:rsidRDefault="001538BB" w:rsidP="000D3AC9">
      <w:pPr>
        <w:widowControl w:val="0"/>
        <w:autoSpaceDE w:val="0"/>
        <w:autoSpaceDN w:val="0"/>
        <w:adjustRightInd w:val="0"/>
        <w:ind w:left="225"/>
        <w:jc w:val="both"/>
      </w:pPr>
      <w:r w:rsidRPr="000D3AC9">
        <w:t>Психологический запрос является основой для определения главной темы психологического консультирования.</w:t>
      </w:r>
    </w:p>
    <w:p w:rsidR="001538BB" w:rsidRPr="000D3AC9" w:rsidRDefault="001538BB" w:rsidP="000D3AC9">
      <w:pPr>
        <w:widowControl w:val="0"/>
        <w:autoSpaceDE w:val="0"/>
        <w:autoSpaceDN w:val="0"/>
        <w:adjustRightInd w:val="0"/>
        <w:jc w:val="both"/>
      </w:pPr>
      <w:r w:rsidRPr="000D3AC9">
        <w:t>5)</w:t>
      </w:r>
      <w:r w:rsidRPr="000D3AC9">
        <w:tab/>
        <w:t>Тема – это отдельный аспект психологической реальности, который становится предметом взаимодействия психолога и клиента. Как правило, зафиксировать тему можно тогда, когда в жалобе клиента проявляется фигура Другого (близких или чужих людей, своего другого «Я», который находиться во внутреннем конфликте и др.). Тогда проявляются отношения, которые сопровождаются ощущениями, переживаниями, чувствами и мыслями.</w:t>
      </w:r>
    </w:p>
    <w:p w:rsidR="001538BB" w:rsidRPr="000D3AC9" w:rsidRDefault="001538BB" w:rsidP="000D3AC9">
      <w:pPr>
        <w:widowControl w:val="0"/>
        <w:autoSpaceDE w:val="0"/>
        <w:autoSpaceDN w:val="0"/>
        <w:adjustRightInd w:val="0"/>
        <w:jc w:val="both"/>
      </w:pPr>
      <w:r w:rsidRPr="000D3AC9">
        <w:t xml:space="preserve">     В тексте жалобы темы представлены смысловыми речевыми единицами – словами или фразами, за которыми угадывается напряжённость и проблемность. Их целесообразно выделить и проработать более детально.</w:t>
      </w:r>
    </w:p>
    <w:p w:rsidR="001538BB" w:rsidRPr="000D3AC9" w:rsidRDefault="001538BB" w:rsidP="000D3AC9">
      <w:pPr>
        <w:widowControl w:val="0"/>
        <w:autoSpaceDE w:val="0"/>
        <w:autoSpaceDN w:val="0"/>
        <w:adjustRightInd w:val="0"/>
        <w:jc w:val="both"/>
      </w:pPr>
      <w:r w:rsidRPr="000D3AC9">
        <w:t xml:space="preserve">     В жалобе клиента можно выделить множество тем, выбор конкретной между ними определяется целями беседы и интуицией клиента. Например из фразы клиента : «Иногда, анализируя своё общение со своим 15 – летним сыном, я в гневе думаю, что его отец меня не добил, то сыну это удастся…» вытекают темы: «Как мы общаемся», «Я и мой сын : история отношений», «Я и мой муж», «Трудный подросток», «почему надо мной все издеваются?» и др.</w:t>
      </w:r>
    </w:p>
    <w:p w:rsidR="001538BB" w:rsidRPr="000D3AC9" w:rsidRDefault="001538BB" w:rsidP="000D3AC9">
      <w:pPr>
        <w:widowControl w:val="0"/>
        <w:autoSpaceDE w:val="0"/>
        <w:autoSpaceDN w:val="0"/>
        <w:adjustRightInd w:val="0"/>
        <w:jc w:val="both"/>
      </w:pPr>
      <w:r w:rsidRPr="000D3AC9">
        <w:t xml:space="preserve">     При помощи приёмов активного слушания или благодаря вопросам психолог направляет беседу в нужное русло, углубляя содержание избранной темы.</w:t>
      </w:r>
    </w:p>
    <w:p w:rsidR="001538BB" w:rsidRPr="000D3AC9" w:rsidRDefault="001538BB" w:rsidP="000D3AC9">
      <w:pPr>
        <w:widowControl w:val="0"/>
        <w:autoSpaceDE w:val="0"/>
        <w:autoSpaceDN w:val="0"/>
        <w:adjustRightInd w:val="0"/>
        <w:jc w:val="both"/>
      </w:pPr>
      <w:r w:rsidRPr="000D3AC9">
        <w:t xml:space="preserve">    Выше было отмечено, что структурные элементы жалобы могут иметь явное и скрытое содержание:</w:t>
      </w:r>
    </w:p>
    <w:p w:rsidR="001538BB" w:rsidRPr="000D3AC9" w:rsidRDefault="001538BB" w:rsidP="000D3AC9">
      <w:pPr>
        <w:widowControl w:val="0"/>
        <w:autoSpaceDE w:val="0"/>
        <w:autoSpaceDN w:val="0"/>
        <w:adjustRightInd w:val="0"/>
        <w:jc w:val="both"/>
      </w:pPr>
      <w:r w:rsidRPr="000D3AC9">
        <w:t xml:space="preserve">    </w:t>
      </w:r>
      <w:r w:rsidRPr="000D3AC9">
        <w:rPr>
          <w:i/>
        </w:rPr>
        <w:t>Явное и скрытое содержание жалобы</w:t>
      </w:r>
      <w:r w:rsidRPr="000D3AC9">
        <w:t xml:space="preserve"> может анализироваться по одним и тем же вышеописанным параметрам. Иногда скрытого содержания в жалобе нет.</w:t>
      </w:r>
    </w:p>
    <w:p w:rsidR="001538BB" w:rsidRPr="000D3AC9" w:rsidRDefault="001538BB" w:rsidP="000D3AC9">
      <w:pPr>
        <w:widowControl w:val="0"/>
        <w:autoSpaceDE w:val="0"/>
        <w:autoSpaceDN w:val="0"/>
        <w:adjustRightInd w:val="0"/>
        <w:jc w:val="both"/>
      </w:pPr>
      <w:r w:rsidRPr="000D3AC9">
        <w:t xml:space="preserve">    Несовпадения могут быть по локусу, например: локус жалобы – несоответствие нормам психического развития ребёнка, а скрытый – позиция и поведение отца, не принимающего достаточно активного участия в воспитании.</w:t>
      </w:r>
    </w:p>
    <w:p w:rsidR="001538BB" w:rsidRPr="000D3AC9" w:rsidRDefault="001538BB" w:rsidP="000D3AC9">
      <w:pPr>
        <w:widowControl w:val="0"/>
        <w:autoSpaceDE w:val="0"/>
        <w:autoSpaceDN w:val="0"/>
        <w:adjustRightInd w:val="0"/>
        <w:jc w:val="both"/>
      </w:pPr>
      <w:r w:rsidRPr="000D3AC9">
        <w:t xml:space="preserve">    Рассогласования могут быть и по самодиагнозу, например нарушения объясняются собственными неверными действиями, а скрытое подразумевание причин, передаваемое интонацией, мимикой, жестами указывает на иное, например  вмешательство третьих лиц (бабушки с дедушкой или мужа), которые и обусловили эти неверные действия.</w:t>
      </w:r>
    </w:p>
    <w:p w:rsidR="001538BB" w:rsidRPr="000D3AC9" w:rsidRDefault="001538BB" w:rsidP="000D3AC9">
      <w:pPr>
        <w:widowControl w:val="0"/>
        <w:autoSpaceDE w:val="0"/>
        <w:autoSpaceDN w:val="0"/>
        <w:adjustRightInd w:val="0"/>
        <w:jc w:val="both"/>
      </w:pPr>
      <w:r w:rsidRPr="000D3AC9">
        <w:t xml:space="preserve">    Несовпадения могут касаться проблемы. Открыто заявляет: «Не знаю, хочу знать»; а скрытое содержание: «Не справляюсь, хочу справиться».</w:t>
      </w:r>
    </w:p>
    <w:p w:rsidR="001538BB" w:rsidRPr="000D3AC9" w:rsidRDefault="001538BB" w:rsidP="000D3AC9">
      <w:pPr>
        <w:widowControl w:val="0"/>
        <w:autoSpaceDE w:val="0"/>
        <w:autoSpaceDN w:val="0"/>
        <w:adjustRightInd w:val="0"/>
        <w:jc w:val="both"/>
      </w:pPr>
      <w:r w:rsidRPr="000D3AC9">
        <w:t xml:space="preserve">    Расхождения при анализе запроса , например явное содержание запроса – просьба о помощи выработка позиции: «Что делать, если он мне изменяет?», а скрытное – просьба об оказании влияния в собственных интересах: «Помогите мне его удержать».</w:t>
      </w:r>
    </w:p>
    <w:p w:rsidR="001538BB" w:rsidRPr="000D3AC9" w:rsidRDefault="001538BB" w:rsidP="000D3AC9">
      <w:pPr>
        <w:widowControl w:val="0"/>
        <w:autoSpaceDE w:val="0"/>
        <w:autoSpaceDN w:val="0"/>
        <w:adjustRightInd w:val="0"/>
        <w:jc w:val="both"/>
      </w:pPr>
      <w:r w:rsidRPr="000D3AC9">
        <w:t xml:space="preserve">    Следует специально отметить, что скрытое содержание жалобы – это не бессознательное, не подсознательное и не вытесненное содержание, это лишь не договорённое содержание.</w:t>
      </w:r>
    </w:p>
    <w:p w:rsidR="001538BB" w:rsidRPr="000D3AC9" w:rsidRDefault="001538BB" w:rsidP="000D3AC9">
      <w:pPr>
        <w:widowControl w:val="0"/>
        <w:autoSpaceDE w:val="0"/>
        <w:autoSpaceDN w:val="0"/>
        <w:adjustRightInd w:val="0"/>
        <w:jc w:val="both"/>
      </w:pPr>
      <w:r w:rsidRPr="000D3AC9">
        <w:t xml:space="preserve">    Тактически правильно уже в первой встрече делать попытки перевести скрытое содержание в явное, что возможно, если естественно сформулировать вопросы. Как правило, реакция клиентов в таком случае бывает положительная, они испытывают уважение к консультанту, за его проницательность.</w:t>
      </w:r>
    </w:p>
    <w:p w:rsidR="001538BB" w:rsidRPr="000D3AC9" w:rsidRDefault="001538BB" w:rsidP="000D3AC9">
      <w:pPr>
        <w:widowControl w:val="0"/>
        <w:autoSpaceDE w:val="0"/>
        <w:autoSpaceDN w:val="0"/>
        <w:adjustRightInd w:val="0"/>
        <w:jc w:val="both"/>
      </w:pPr>
      <w:r w:rsidRPr="000D3AC9">
        <w:t xml:space="preserve">    В отличие от скрытого содержания подтекст жалобы может быть неосознанным или вытесненным, поэтому его выявление перед клиентом при первой встрече может нарушить контакт.</w:t>
      </w:r>
    </w:p>
    <w:p w:rsidR="001538BB" w:rsidRPr="000D3AC9" w:rsidRDefault="001538BB" w:rsidP="000D3AC9">
      <w:pPr>
        <w:widowControl w:val="0"/>
        <w:autoSpaceDE w:val="0"/>
        <w:autoSpaceDN w:val="0"/>
        <w:adjustRightInd w:val="0"/>
        <w:jc w:val="both"/>
      </w:pPr>
      <w:r w:rsidRPr="000D3AC9">
        <w:t xml:space="preserve">    При анализе подтекста жалобы необходимо обратить внимание на характер отношения клиента с консультантом.</w:t>
      </w:r>
    </w:p>
    <w:p w:rsidR="001538BB" w:rsidRPr="000D3AC9" w:rsidRDefault="001538BB" w:rsidP="000D3AC9">
      <w:pPr>
        <w:widowControl w:val="0"/>
        <w:autoSpaceDE w:val="0"/>
        <w:autoSpaceDN w:val="0"/>
        <w:adjustRightInd w:val="0"/>
        <w:jc w:val="both"/>
        <w:rPr>
          <w:b/>
          <w:i/>
        </w:rPr>
      </w:pPr>
      <w:r w:rsidRPr="000D3AC9">
        <w:rPr>
          <w:b/>
          <w:i/>
        </w:rPr>
        <w:t>2.  Виды отношения клиента к консультанту:</w:t>
      </w:r>
    </w:p>
    <w:p w:rsidR="001538BB" w:rsidRPr="000D3AC9" w:rsidRDefault="001538BB" w:rsidP="000D3AC9">
      <w:pPr>
        <w:widowControl w:val="0"/>
        <w:tabs>
          <w:tab w:val="left" w:pos="0"/>
        </w:tabs>
        <w:autoSpaceDE w:val="0"/>
        <w:autoSpaceDN w:val="0"/>
        <w:adjustRightInd w:val="0"/>
        <w:jc w:val="both"/>
        <w:rPr>
          <w:b/>
          <w:bCs/>
          <w:i/>
        </w:rPr>
      </w:pPr>
    </w:p>
    <w:p w:rsidR="001538BB" w:rsidRPr="000D3AC9" w:rsidRDefault="001538BB" w:rsidP="000D3AC9">
      <w:pPr>
        <w:widowControl w:val="0"/>
        <w:tabs>
          <w:tab w:val="left" w:pos="0"/>
        </w:tabs>
        <w:autoSpaceDE w:val="0"/>
        <w:autoSpaceDN w:val="0"/>
        <w:adjustRightInd w:val="0"/>
        <w:jc w:val="both"/>
      </w:pPr>
      <w:r w:rsidRPr="000D3AC9">
        <w:rPr>
          <w:b/>
          <w:bCs/>
          <w:i/>
        </w:rPr>
        <w:t>Деловая ориентация</w:t>
      </w:r>
      <w:r w:rsidRPr="000D3AC9">
        <w:t xml:space="preserve"> существует в двух основных видах: а) </w:t>
      </w:r>
      <w:r w:rsidRPr="000D3AC9">
        <w:rPr>
          <w:i/>
        </w:rPr>
        <w:t xml:space="preserve">адекватная деловая ориентация, </w:t>
      </w:r>
      <w:r w:rsidRPr="000D3AC9">
        <w:t>когда клиент искренне заинтересован в изменении своей ситуации. Эту позицию можно было бы выразить так: «Я благодарен за возможность встретиться с Вами, не сомневаюсь в Вашей компетенции и надеюсь, что Вы сделаете всё возможное, чтобы помочь мне, и что в Ваших силах, если вообще мне можно помочь. Сам я готов делать всё, что Вы мне скажете».</w:t>
      </w:r>
    </w:p>
    <w:p w:rsidR="001538BB" w:rsidRPr="000D3AC9" w:rsidRDefault="001538BB" w:rsidP="000D3AC9">
      <w:pPr>
        <w:widowControl w:val="0"/>
        <w:autoSpaceDE w:val="0"/>
        <w:autoSpaceDN w:val="0"/>
        <w:adjustRightInd w:val="0"/>
        <w:jc w:val="both"/>
      </w:pPr>
      <w:r w:rsidRPr="000D3AC9">
        <w:t xml:space="preserve">    б) </w:t>
      </w:r>
      <w:r w:rsidRPr="000D3AC9">
        <w:rPr>
          <w:i/>
        </w:rPr>
        <w:t>Неадекватная делова ориентация</w:t>
      </w:r>
      <w:r w:rsidRPr="000D3AC9">
        <w:t>. Клиент преувеличивает возможности консультанта, выражает завышенные ожидания эффективности его помощи. «Я уверен, что Вы – маг и волшебник, и Вы можете мне помочь».</w:t>
      </w:r>
    </w:p>
    <w:p w:rsidR="001538BB" w:rsidRPr="000D3AC9" w:rsidRDefault="001538BB" w:rsidP="000D3AC9">
      <w:pPr>
        <w:widowControl w:val="0"/>
        <w:autoSpaceDE w:val="0"/>
        <w:autoSpaceDN w:val="0"/>
        <w:adjustRightInd w:val="0"/>
        <w:jc w:val="both"/>
      </w:pPr>
      <w:r w:rsidRPr="000D3AC9">
        <w:rPr>
          <w:b/>
          <w:bCs/>
          <w:i/>
        </w:rPr>
        <w:t>Рентная ориентация</w:t>
      </w:r>
      <w:r w:rsidRPr="000D3AC9">
        <w:t xml:space="preserve"> существует в двух видах: а) «обаятельный рантье» считает, что его откровенность , испытываемые им страдания и невзгоды, его обаяние, симпатия  и доверие к консультанту – это капитал, на который он неизбежно получил проценты в виде переложения ответственности на плечи консультанта. «Ну наконец-то я встретил Вас, никто другой не смог бы мне помочь». В завершение клиент говорит:»Ну, теперь Вы всё знаете , ответственность теперь на Вас, что мне делать дальше?»</w:t>
      </w:r>
    </w:p>
    <w:p w:rsidR="001538BB" w:rsidRPr="000D3AC9" w:rsidRDefault="001538BB" w:rsidP="000D3AC9">
      <w:pPr>
        <w:widowControl w:val="0"/>
        <w:autoSpaceDE w:val="0"/>
        <w:autoSpaceDN w:val="0"/>
        <w:adjustRightInd w:val="0"/>
        <w:jc w:val="both"/>
      </w:pPr>
      <w:r w:rsidRPr="000D3AC9">
        <w:t xml:space="preserve">    б) «</w:t>
      </w:r>
      <w:r w:rsidRPr="000D3AC9">
        <w:rPr>
          <w:i/>
        </w:rPr>
        <w:t xml:space="preserve">требовательный рантье» </w:t>
      </w:r>
      <w:r w:rsidRPr="000D3AC9">
        <w:t>говорит так: «Ну вот, теперь Вы всё знаете и теперь уж это Ваша забота, принимайтесь за дело и не вздумайте отвертеться – Вам за это деньги платят».</w:t>
      </w:r>
    </w:p>
    <w:p w:rsidR="001538BB" w:rsidRPr="000D3AC9" w:rsidRDefault="001538BB" w:rsidP="000D3AC9">
      <w:pPr>
        <w:widowControl w:val="0"/>
        <w:autoSpaceDE w:val="0"/>
        <w:autoSpaceDN w:val="0"/>
        <w:adjustRightInd w:val="0"/>
        <w:jc w:val="both"/>
      </w:pPr>
      <w:r w:rsidRPr="000D3AC9">
        <w:rPr>
          <w:i/>
        </w:rPr>
        <w:t xml:space="preserve">  </w:t>
      </w:r>
      <w:r w:rsidRPr="000D3AC9">
        <w:rPr>
          <w:b/>
          <w:bCs/>
          <w:i/>
        </w:rPr>
        <w:t>Игровая ориентация.</w:t>
      </w:r>
      <w:r w:rsidRPr="000D3AC9">
        <w:t xml:space="preserve"> Клиент обращается в консультацию для того, чтобы через общение с консультантом самоутвердиться. а) Клиент даёт понять, что он не профан в психологии, знает многих психологов и </w:t>
      </w:r>
      <w:r w:rsidRPr="000D3AC9">
        <w:rPr>
          <w:i/>
        </w:rPr>
        <w:t>как бы предлагает консультанту пройти у него аттестацию,</w:t>
      </w:r>
      <w:r w:rsidRPr="000D3AC9">
        <w:t xml:space="preserve"> доказать свою компетентность. «Посмотрим, такой ли Вы специалист». Доказательством компетенции клиент принимает  с заметным оживлением и тут же выдвигает новые «экзаменационные вопросы».</w:t>
      </w:r>
    </w:p>
    <w:p w:rsidR="001538BB" w:rsidRPr="000D3AC9" w:rsidRDefault="001538BB" w:rsidP="000D3AC9">
      <w:pPr>
        <w:widowControl w:val="0"/>
        <w:autoSpaceDE w:val="0"/>
        <w:autoSpaceDN w:val="0"/>
        <w:adjustRightInd w:val="0"/>
        <w:jc w:val="both"/>
      </w:pPr>
      <w:r w:rsidRPr="000D3AC9">
        <w:t xml:space="preserve">    б) </w:t>
      </w:r>
      <w:r w:rsidRPr="000D3AC9">
        <w:rPr>
          <w:i/>
        </w:rPr>
        <w:t>Клиент всячески усиливает безнадёжность и трудность своей проблемы,</w:t>
      </w:r>
      <w:r w:rsidRPr="000D3AC9">
        <w:t xml:space="preserve"> хотя реально этой безнадёжности не чувствует. «Вы согласны, что моя ситуация безнадёжна и решения нет?» Если консультант предложит какое- то решение, клиент тут же его опровергает введением информации ранее не сообщённой и добавляет: «Ну разве можно выдвигать столь необдуманные предложения?» Если консультант подтвердит отсутствие решения, клиент тут же предложит его и скажет : « Вот видите, и мы не лыком шиты и, пожалуй, разбираемся в жизни получше Вас». </w:t>
      </w:r>
    </w:p>
    <w:p w:rsidR="001538BB" w:rsidRPr="000D3AC9" w:rsidRDefault="001538BB" w:rsidP="000D3AC9">
      <w:pPr>
        <w:widowControl w:val="0"/>
        <w:autoSpaceDE w:val="0"/>
        <w:autoSpaceDN w:val="0"/>
        <w:adjustRightInd w:val="0"/>
        <w:jc w:val="center"/>
      </w:pPr>
      <w:r w:rsidRPr="000D3AC9">
        <w:rPr>
          <w:b/>
          <w:bCs/>
          <w:i/>
        </w:rPr>
        <w:t>3.</w:t>
      </w:r>
      <w:r w:rsidRPr="000D3AC9">
        <w:rPr>
          <w:b/>
          <w:bCs/>
        </w:rPr>
        <w:t xml:space="preserve"> </w:t>
      </w:r>
      <w:r w:rsidRPr="000D3AC9">
        <w:rPr>
          <w:b/>
          <w:bCs/>
          <w:i/>
          <w:iCs/>
        </w:rPr>
        <w:t>Общие понятия о процедурах и техниках психологического консультирования</w:t>
      </w:r>
    </w:p>
    <w:p w:rsidR="001538BB" w:rsidRPr="000D3AC9" w:rsidRDefault="001538BB" w:rsidP="000D3AC9">
      <w:pPr>
        <w:widowControl w:val="0"/>
        <w:autoSpaceDE w:val="0"/>
        <w:autoSpaceDN w:val="0"/>
        <w:adjustRightInd w:val="0"/>
        <w:jc w:val="both"/>
        <w:rPr>
          <w:b/>
          <w:bCs/>
          <w:i/>
          <w:iCs/>
        </w:rPr>
      </w:pPr>
      <w:r w:rsidRPr="000D3AC9">
        <w:t xml:space="preserve">           Под процедурами психологического консультирования понимаются группы объединенных по целевому назначению приемов ведения психологического консультирования, с помощью которых решается одна из частных задач психологического консультирования. От продуманности процедур психологического консультирования непосредственно зависит его результативность.</w:t>
      </w:r>
    </w:p>
    <w:p w:rsidR="001538BB" w:rsidRPr="000D3AC9" w:rsidRDefault="001538BB" w:rsidP="000D3AC9">
      <w:pPr>
        <w:widowControl w:val="0"/>
        <w:autoSpaceDE w:val="0"/>
        <w:autoSpaceDN w:val="0"/>
        <w:adjustRightInd w:val="0"/>
        <w:jc w:val="both"/>
      </w:pPr>
      <w:r w:rsidRPr="000D3AC9">
        <w:tab/>
        <w:t>Поскольку процедуры обычно связаны с конкретными этапами психологического консультирования, то мы будем их выделять и рассматривать в связи с теми этапами, которые были выделены и описаны в предыдущей главе.</w:t>
      </w:r>
    </w:p>
    <w:p w:rsidR="001538BB" w:rsidRPr="000D3AC9" w:rsidRDefault="001538BB" w:rsidP="000D3AC9">
      <w:pPr>
        <w:widowControl w:val="0"/>
        <w:autoSpaceDE w:val="0"/>
        <w:autoSpaceDN w:val="0"/>
        <w:adjustRightInd w:val="0"/>
        <w:ind w:firstLine="360"/>
        <w:jc w:val="both"/>
      </w:pPr>
      <w:r w:rsidRPr="000D3AC9">
        <w:tab/>
        <w:t>Под техникой психологического консультирования понимаются специальные приемы, которые психолог – консультант, действуя в рамках тех или иных процедур консультирования, использует для выполнения этих процедур на каждом из этапов психологического консультирования.</w:t>
      </w:r>
    </w:p>
    <w:p w:rsidR="001538BB" w:rsidRPr="000D3AC9" w:rsidRDefault="001538BB" w:rsidP="000D3AC9">
      <w:pPr>
        <w:widowControl w:val="0"/>
        <w:autoSpaceDE w:val="0"/>
        <w:autoSpaceDN w:val="0"/>
        <w:adjustRightInd w:val="0"/>
        <w:jc w:val="both"/>
      </w:pPr>
      <w:r w:rsidRPr="000D3AC9">
        <w:tab/>
        <w:t>Например, первой процедурой на первом этапе психологического консультирования является встреча клиента с консультантом. Техники, уместные для решения данной задачи: приветствие клиента, проведение клиента на место, выбор клиентом своего места, выбор психологом места для себя, приемы установления психологического контакта.</w:t>
      </w:r>
    </w:p>
    <w:p w:rsidR="001538BB" w:rsidRPr="000D3AC9" w:rsidRDefault="001538BB" w:rsidP="000D3AC9">
      <w:pPr>
        <w:widowControl w:val="0"/>
        <w:autoSpaceDE w:val="0"/>
        <w:autoSpaceDN w:val="0"/>
        <w:adjustRightInd w:val="0"/>
        <w:jc w:val="both"/>
      </w:pPr>
      <w:r w:rsidRPr="000D3AC9">
        <w:tab/>
        <w:t>Техника может быть универсальной , одинаково успешно применяемой на каждом этапе психологического консультирования и специфической, более подходящей для того или иного, частного этапа психологического консультирования.</w:t>
      </w:r>
    </w:p>
    <w:p w:rsidR="001538BB" w:rsidRPr="000D3AC9" w:rsidRDefault="001538BB" w:rsidP="000D3AC9">
      <w:pPr>
        <w:widowControl w:val="0"/>
        <w:autoSpaceDE w:val="0"/>
        <w:autoSpaceDN w:val="0"/>
        <w:adjustRightInd w:val="0"/>
        <w:ind w:left="360"/>
        <w:jc w:val="center"/>
        <w:rPr>
          <w:b/>
          <w:bCs/>
          <w:i/>
          <w:iCs/>
        </w:rPr>
      </w:pPr>
      <w:r w:rsidRPr="000D3AC9">
        <w:rPr>
          <w:b/>
          <w:bCs/>
          <w:i/>
          <w:iCs/>
        </w:rPr>
        <w:t>4. Установление контакта консультанта с клиентом в начале консультирования.</w:t>
      </w:r>
    </w:p>
    <w:p w:rsidR="001538BB" w:rsidRPr="000D3AC9" w:rsidRDefault="001538BB" w:rsidP="000D3AC9">
      <w:pPr>
        <w:widowControl w:val="0"/>
        <w:autoSpaceDE w:val="0"/>
        <w:autoSpaceDN w:val="0"/>
        <w:adjustRightInd w:val="0"/>
        <w:jc w:val="center"/>
        <w:rPr>
          <w:bCs/>
          <w:i/>
          <w:iCs/>
        </w:rPr>
      </w:pPr>
      <w:r w:rsidRPr="000D3AC9">
        <w:rPr>
          <w:bCs/>
          <w:i/>
          <w:iCs/>
        </w:rPr>
        <w:t>Процедура</w:t>
      </w:r>
      <w:r w:rsidRPr="000D3AC9">
        <w:rPr>
          <w:i/>
          <w:iCs/>
        </w:rPr>
        <w:t xml:space="preserve">  </w:t>
      </w:r>
      <w:r w:rsidRPr="000D3AC9">
        <w:rPr>
          <w:bCs/>
          <w:i/>
          <w:iCs/>
        </w:rPr>
        <w:t>встречи клиента с консультантом.</w:t>
      </w:r>
    </w:p>
    <w:p w:rsidR="001538BB" w:rsidRPr="000D3AC9" w:rsidRDefault="001538BB" w:rsidP="000D3AC9">
      <w:pPr>
        <w:widowControl w:val="0"/>
        <w:autoSpaceDE w:val="0"/>
        <w:autoSpaceDN w:val="0"/>
        <w:adjustRightInd w:val="0"/>
        <w:ind w:firstLine="360"/>
        <w:jc w:val="both"/>
      </w:pPr>
      <w:r w:rsidRPr="000D3AC9">
        <w:tab/>
        <w:t>Техники, уместные для решения данной задачи: приветствие клиента, проведение клиента на место, выбор клиентом своего места, выбор психологом места для себя, приемы установления психологического контакта.</w:t>
      </w:r>
    </w:p>
    <w:p w:rsidR="001538BB" w:rsidRPr="000D3AC9" w:rsidRDefault="001538BB" w:rsidP="000D3AC9">
      <w:pPr>
        <w:widowControl w:val="0"/>
        <w:autoSpaceDE w:val="0"/>
        <w:autoSpaceDN w:val="0"/>
        <w:adjustRightInd w:val="0"/>
        <w:jc w:val="both"/>
      </w:pPr>
      <w:r w:rsidRPr="000D3AC9">
        <w:tab/>
      </w:r>
      <w:r w:rsidRPr="000D3AC9">
        <w:rPr>
          <w:i/>
        </w:rPr>
        <w:t>Техника приветствия</w:t>
      </w:r>
      <w:r w:rsidRPr="000D3AC9">
        <w:t>. Осуществляется при помощи стандартных фраз: «Рад вас видеть…», «Приятно познакомиться….». Составным элементом данной техники, который может быть применен специалистом по его усмотрению, является встреча специалистом клиента у входа в консультацию или в фойе, перед кабинетом.</w:t>
      </w:r>
    </w:p>
    <w:p w:rsidR="001538BB" w:rsidRPr="000D3AC9" w:rsidRDefault="001538BB" w:rsidP="000D3AC9">
      <w:pPr>
        <w:widowControl w:val="0"/>
        <w:autoSpaceDE w:val="0"/>
        <w:autoSpaceDN w:val="0"/>
        <w:adjustRightInd w:val="0"/>
        <w:jc w:val="both"/>
      </w:pPr>
      <w:r w:rsidRPr="000D3AC9">
        <w:tab/>
        <w:t>Формы приветствия человека и формы приглашения войти в помещение:</w:t>
      </w:r>
    </w:p>
    <w:p w:rsidR="001538BB" w:rsidRPr="000D3AC9" w:rsidRDefault="001538BB" w:rsidP="000D3AC9">
      <w:pPr>
        <w:widowControl w:val="0"/>
        <w:autoSpaceDE w:val="0"/>
        <w:autoSpaceDN w:val="0"/>
        <w:adjustRightInd w:val="0"/>
        <w:ind w:left="360"/>
        <w:jc w:val="both"/>
        <w:rPr>
          <w:i/>
          <w:iCs/>
        </w:rPr>
      </w:pPr>
      <w:r w:rsidRPr="000D3AC9">
        <w:tab/>
      </w:r>
      <w:r w:rsidRPr="000D3AC9">
        <w:rPr>
          <w:i/>
          <w:iCs/>
        </w:rPr>
        <w:t>- Здравствуйте.</w:t>
      </w:r>
    </w:p>
    <w:p w:rsidR="001538BB" w:rsidRPr="000D3AC9" w:rsidRDefault="001538BB" w:rsidP="000D3AC9">
      <w:pPr>
        <w:widowControl w:val="0"/>
        <w:autoSpaceDE w:val="0"/>
        <w:autoSpaceDN w:val="0"/>
        <w:adjustRightInd w:val="0"/>
        <w:ind w:left="360"/>
        <w:jc w:val="both"/>
        <w:rPr>
          <w:i/>
          <w:iCs/>
        </w:rPr>
      </w:pPr>
      <w:r w:rsidRPr="000D3AC9">
        <w:rPr>
          <w:i/>
          <w:iCs/>
        </w:rPr>
        <w:tab/>
        <w:t>- Проходите, пожалуйста.</w:t>
      </w:r>
    </w:p>
    <w:p w:rsidR="001538BB" w:rsidRPr="000D3AC9" w:rsidRDefault="001538BB" w:rsidP="000D3AC9">
      <w:pPr>
        <w:widowControl w:val="0"/>
        <w:autoSpaceDE w:val="0"/>
        <w:autoSpaceDN w:val="0"/>
        <w:adjustRightInd w:val="0"/>
        <w:ind w:left="360"/>
        <w:jc w:val="both"/>
        <w:rPr>
          <w:i/>
          <w:iCs/>
        </w:rPr>
      </w:pPr>
      <w:r w:rsidRPr="000D3AC9">
        <w:rPr>
          <w:i/>
          <w:iCs/>
        </w:rPr>
        <w:tab/>
        <w:t>- Добрый день.</w:t>
      </w:r>
    </w:p>
    <w:p w:rsidR="001538BB" w:rsidRPr="000D3AC9" w:rsidRDefault="001538BB" w:rsidP="000D3AC9">
      <w:pPr>
        <w:widowControl w:val="0"/>
        <w:autoSpaceDE w:val="0"/>
        <w:autoSpaceDN w:val="0"/>
        <w:adjustRightInd w:val="0"/>
        <w:ind w:left="360"/>
        <w:jc w:val="both"/>
        <w:rPr>
          <w:i/>
          <w:iCs/>
        </w:rPr>
      </w:pPr>
      <w:r w:rsidRPr="000D3AC9">
        <w:rPr>
          <w:i/>
          <w:iCs/>
        </w:rPr>
        <w:tab/>
        <w:t>- Заходите, пожалуйста.</w:t>
      </w:r>
    </w:p>
    <w:p w:rsidR="001538BB" w:rsidRPr="000D3AC9" w:rsidRDefault="001538BB" w:rsidP="000D3AC9">
      <w:pPr>
        <w:widowControl w:val="0"/>
        <w:autoSpaceDE w:val="0"/>
        <w:autoSpaceDN w:val="0"/>
        <w:adjustRightInd w:val="0"/>
        <w:ind w:left="360"/>
        <w:jc w:val="both"/>
        <w:rPr>
          <w:i/>
          <w:iCs/>
        </w:rPr>
      </w:pPr>
      <w:r w:rsidRPr="000D3AC9">
        <w:rPr>
          <w:i/>
          <w:iCs/>
        </w:rPr>
        <w:tab/>
        <w:t>- Рад вас приветствовать.</w:t>
      </w:r>
    </w:p>
    <w:p w:rsidR="001538BB" w:rsidRPr="000D3AC9" w:rsidRDefault="001538BB" w:rsidP="000D3AC9">
      <w:pPr>
        <w:widowControl w:val="0"/>
        <w:autoSpaceDE w:val="0"/>
        <w:autoSpaceDN w:val="0"/>
        <w:adjustRightInd w:val="0"/>
        <w:ind w:left="360"/>
        <w:jc w:val="both"/>
        <w:rPr>
          <w:i/>
          <w:iCs/>
        </w:rPr>
      </w:pPr>
      <w:r w:rsidRPr="000D3AC9">
        <w:rPr>
          <w:i/>
          <w:iCs/>
        </w:rPr>
        <w:tab/>
        <w:t>- Прошу вас…</w:t>
      </w:r>
    </w:p>
    <w:p w:rsidR="001538BB" w:rsidRPr="000D3AC9" w:rsidRDefault="001538BB" w:rsidP="000D3AC9">
      <w:pPr>
        <w:widowControl w:val="0"/>
        <w:autoSpaceDE w:val="0"/>
        <w:autoSpaceDN w:val="0"/>
        <w:adjustRightInd w:val="0"/>
        <w:ind w:left="360"/>
        <w:jc w:val="both"/>
        <w:rPr>
          <w:i/>
          <w:iCs/>
        </w:rPr>
      </w:pPr>
      <w:r w:rsidRPr="000D3AC9">
        <w:rPr>
          <w:i/>
          <w:iCs/>
        </w:rPr>
        <w:tab/>
        <w:t>- Добро пожаловать…</w:t>
      </w:r>
    </w:p>
    <w:p w:rsidR="001538BB" w:rsidRPr="000D3AC9" w:rsidRDefault="001538BB" w:rsidP="000D3AC9">
      <w:pPr>
        <w:widowControl w:val="0"/>
        <w:autoSpaceDE w:val="0"/>
        <w:autoSpaceDN w:val="0"/>
        <w:adjustRightInd w:val="0"/>
        <w:ind w:left="360"/>
        <w:jc w:val="both"/>
      </w:pPr>
      <w:r w:rsidRPr="000D3AC9">
        <w:tab/>
        <w:t>Формы выражения радости при встрече:</w:t>
      </w:r>
    </w:p>
    <w:p w:rsidR="001538BB" w:rsidRPr="000D3AC9" w:rsidRDefault="001538BB" w:rsidP="000D3AC9">
      <w:pPr>
        <w:widowControl w:val="0"/>
        <w:autoSpaceDE w:val="0"/>
        <w:autoSpaceDN w:val="0"/>
        <w:adjustRightInd w:val="0"/>
        <w:ind w:left="360"/>
        <w:jc w:val="both"/>
        <w:rPr>
          <w:i/>
          <w:iCs/>
        </w:rPr>
      </w:pPr>
      <w:r w:rsidRPr="000D3AC9">
        <w:tab/>
      </w:r>
      <w:r w:rsidRPr="000D3AC9">
        <w:rPr>
          <w:i/>
          <w:iCs/>
        </w:rPr>
        <w:t>- Какая приятная встреча!</w:t>
      </w:r>
    </w:p>
    <w:p w:rsidR="001538BB" w:rsidRPr="000D3AC9" w:rsidRDefault="001538BB" w:rsidP="000D3AC9">
      <w:pPr>
        <w:widowControl w:val="0"/>
        <w:autoSpaceDE w:val="0"/>
        <w:autoSpaceDN w:val="0"/>
        <w:adjustRightInd w:val="0"/>
        <w:ind w:left="360"/>
        <w:jc w:val="both"/>
        <w:rPr>
          <w:i/>
          <w:iCs/>
        </w:rPr>
      </w:pPr>
      <w:r w:rsidRPr="000D3AC9">
        <w:rPr>
          <w:i/>
          <w:iCs/>
        </w:rPr>
        <w:tab/>
        <w:t>- Рад вас видеть!</w:t>
      </w:r>
    </w:p>
    <w:p w:rsidR="001538BB" w:rsidRPr="000D3AC9" w:rsidRDefault="001538BB" w:rsidP="000D3AC9">
      <w:pPr>
        <w:widowControl w:val="0"/>
        <w:autoSpaceDE w:val="0"/>
        <w:autoSpaceDN w:val="0"/>
        <w:adjustRightInd w:val="0"/>
        <w:ind w:left="360"/>
        <w:jc w:val="both"/>
        <w:rPr>
          <w:i/>
          <w:iCs/>
        </w:rPr>
      </w:pPr>
      <w:r w:rsidRPr="000D3AC9">
        <w:rPr>
          <w:i/>
          <w:iCs/>
        </w:rPr>
        <w:tab/>
        <w:t>- Наконец – то вы пришли, очень рад!</w:t>
      </w:r>
    </w:p>
    <w:p w:rsidR="001538BB" w:rsidRPr="000D3AC9" w:rsidRDefault="001538BB" w:rsidP="000D3AC9">
      <w:pPr>
        <w:widowControl w:val="0"/>
        <w:autoSpaceDE w:val="0"/>
        <w:autoSpaceDN w:val="0"/>
        <w:adjustRightInd w:val="0"/>
        <w:ind w:left="360"/>
        <w:jc w:val="both"/>
        <w:rPr>
          <w:i/>
          <w:iCs/>
        </w:rPr>
      </w:pPr>
      <w:r w:rsidRPr="000D3AC9">
        <w:rPr>
          <w:i/>
          <w:iCs/>
        </w:rPr>
        <w:tab/>
        <w:t>- Очень рад вас видеть!</w:t>
      </w:r>
    </w:p>
    <w:p w:rsidR="001538BB" w:rsidRPr="000D3AC9" w:rsidRDefault="001538BB" w:rsidP="000D3AC9">
      <w:pPr>
        <w:widowControl w:val="0"/>
        <w:autoSpaceDE w:val="0"/>
        <w:autoSpaceDN w:val="0"/>
        <w:adjustRightInd w:val="0"/>
        <w:ind w:left="360"/>
        <w:jc w:val="both"/>
      </w:pPr>
      <w:r w:rsidRPr="000D3AC9">
        <w:tab/>
        <w:t>Формы знакомства:</w:t>
      </w:r>
    </w:p>
    <w:p w:rsidR="001538BB" w:rsidRPr="000D3AC9" w:rsidRDefault="001538BB" w:rsidP="000D3AC9">
      <w:pPr>
        <w:widowControl w:val="0"/>
        <w:autoSpaceDE w:val="0"/>
        <w:autoSpaceDN w:val="0"/>
        <w:adjustRightInd w:val="0"/>
        <w:ind w:left="360"/>
        <w:jc w:val="both"/>
        <w:rPr>
          <w:i/>
          <w:iCs/>
        </w:rPr>
      </w:pPr>
      <w:r w:rsidRPr="000D3AC9">
        <w:tab/>
      </w:r>
      <w:r w:rsidRPr="000D3AC9">
        <w:rPr>
          <w:i/>
          <w:iCs/>
        </w:rPr>
        <w:t>- Я хочу (хотел бы) с вами познакомиться.</w:t>
      </w:r>
    </w:p>
    <w:p w:rsidR="001538BB" w:rsidRPr="000D3AC9" w:rsidRDefault="001538BB" w:rsidP="000D3AC9">
      <w:pPr>
        <w:widowControl w:val="0"/>
        <w:autoSpaceDE w:val="0"/>
        <w:autoSpaceDN w:val="0"/>
        <w:adjustRightInd w:val="0"/>
        <w:ind w:left="360"/>
        <w:jc w:val="both"/>
        <w:rPr>
          <w:i/>
          <w:iCs/>
        </w:rPr>
      </w:pPr>
      <w:r w:rsidRPr="000D3AC9">
        <w:rPr>
          <w:i/>
          <w:iCs/>
        </w:rPr>
        <w:tab/>
        <w:t>- Давайте знакомиться.</w:t>
      </w:r>
    </w:p>
    <w:p w:rsidR="001538BB" w:rsidRPr="000D3AC9" w:rsidRDefault="001538BB" w:rsidP="000D3AC9">
      <w:pPr>
        <w:widowControl w:val="0"/>
        <w:autoSpaceDE w:val="0"/>
        <w:autoSpaceDN w:val="0"/>
        <w:adjustRightInd w:val="0"/>
        <w:ind w:left="360"/>
        <w:jc w:val="both"/>
        <w:rPr>
          <w:i/>
          <w:iCs/>
        </w:rPr>
      </w:pPr>
      <w:r w:rsidRPr="000D3AC9">
        <w:rPr>
          <w:i/>
          <w:iCs/>
        </w:rPr>
        <w:tab/>
        <w:t>- Будем знакомы.</w:t>
      </w:r>
    </w:p>
    <w:p w:rsidR="001538BB" w:rsidRPr="000D3AC9" w:rsidRDefault="001538BB" w:rsidP="000D3AC9">
      <w:pPr>
        <w:widowControl w:val="0"/>
        <w:autoSpaceDE w:val="0"/>
        <w:autoSpaceDN w:val="0"/>
        <w:adjustRightInd w:val="0"/>
        <w:ind w:left="360"/>
        <w:jc w:val="both"/>
        <w:rPr>
          <w:i/>
          <w:iCs/>
        </w:rPr>
      </w:pPr>
      <w:r w:rsidRPr="000D3AC9">
        <w:rPr>
          <w:i/>
          <w:iCs/>
        </w:rPr>
        <w:tab/>
        <w:t>- Позвольте  представиться. Меня зовут…</w:t>
      </w:r>
    </w:p>
    <w:p w:rsidR="001538BB" w:rsidRPr="000D3AC9" w:rsidRDefault="001538BB" w:rsidP="000D3AC9">
      <w:pPr>
        <w:widowControl w:val="0"/>
        <w:autoSpaceDE w:val="0"/>
        <w:autoSpaceDN w:val="0"/>
        <w:adjustRightInd w:val="0"/>
        <w:ind w:left="360"/>
        <w:jc w:val="both"/>
        <w:rPr>
          <w:i/>
          <w:iCs/>
        </w:rPr>
      </w:pPr>
      <w:r w:rsidRPr="000D3AC9">
        <w:rPr>
          <w:i/>
          <w:iCs/>
        </w:rPr>
        <w:tab/>
        <w:t>- А как вас зовут. Представьтесь, пожалуйста.</w:t>
      </w:r>
    </w:p>
    <w:p w:rsidR="001538BB" w:rsidRPr="000D3AC9" w:rsidRDefault="001538BB" w:rsidP="000D3AC9">
      <w:pPr>
        <w:widowControl w:val="0"/>
        <w:autoSpaceDE w:val="0"/>
        <w:autoSpaceDN w:val="0"/>
        <w:adjustRightInd w:val="0"/>
        <w:ind w:left="360"/>
        <w:jc w:val="both"/>
      </w:pPr>
      <w:r w:rsidRPr="000D3AC9">
        <w:tab/>
        <w:t>Формы обращения к человеку с вопросом:</w:t>
      </w:r>
    </w:p>
    <w:p w:rsidR="001538BB" w:rsidRPr="000D3AC9" w:rsidRDefault="001538BB" w:rsidP="000D3AC9">
      <w:pPr>
        <w:widowControl w:val="0"/>
        <w:autoSpaceDE w:val="0"/>
        <w:autoSpaceDN w:val="0"/>
        <w:adjustRightInd w:val="0"/>
        <w:ind w:left="360"/>
        <w:jc w:val="both"/>
        <w:rPr>
          <w:i/>
          <w:iCs/>
        </w:rPr>
      </w:pPr>
      <w:r w:rsidRPr="000D3AC9">
        <w:tab/>
      </w:r>
      <w:r w:rsidRPr="000D3AC9">
        <w:rPr>
          <w:i/>
          <w:iCs/>
        </w:rPr>
        <w:t>- Скажите, пожалуйста…</w:t>
      </w:r>
    </w:p>
    <w:p w:rsidR="001538BB" w:rsidRPr="000D3AC9" w:rsidRDefault="001538BB" w:rsidP="000D3AC9">
      <w:pPr>
        <w:widowControl w:val="0"/>
        <w:autoSpaceDE w:val="0"/>
        <w:autoSpaceDN w:val="0"/>
        <w:adjustRightInd w:val="0"/>
        <w:ind w:left="360"/>
        <w:jc w:val="both"/>
        <w:rPr>
          <w:i/>
          <w:iCs/>
        </w:rPr>
      </w:pPr>
      <w:r w:rsidRPr="000D3AC9">
        <w:rPr>
          <w:i/>
          <w:iCs/>
        </w:rPr>
        <w:tab/>
        <w:t>- Вас не затруднит сказать…</w:t>
      </w:r>
    </w:p>
    <w:p w:rsidR="001538BB" w:rsidRPr="000D3AC9" w:rsidRDefault="001538BB" w:rsidP="000D3AC9">
      <w:pPr>
        <w:widowControl w:val="0"/>
        <w:autoSpaceDE w:val="0"/>
        <w:autoSpaceDN w:val="0"/>
        <w:adjustRightInd w:val="0"/>
        <w:ind w:left="360"/>
        <w:jc w:val="both"/>
        <w:rPr>
          <w:i/>
          <w:iCs/>
        </w:rPr>
      </w:pPr>
      <w:r w:rsidRPr="000D3AC9">
        <w:rPr>
          <w:i/>
          <w:iCs/>
        </w:rPr>
        <w:tab/>
        <w:t>- Извините, не могли бы вы сказать…</w:t>
      </w:r>
    </w:p>
    <w:p w:rsidR="001538BB" w:rsidRPr="000D3AC9" w:rsidRDefault="001538BB" w:rsidP="000D3AC9">
      <w:pPr>
        <w:widowControl w:val="0"/>
        <w:autoSpaceDE w:val="0"/>
        <w:autoSpaceDN w:val="0"/>
        <w:adjustRightInd w:val="0"/>
        <w:ind w:left="360"/>
        <w:jc w:val="both"/>
        <w:rPr>
          <w:i/>
          <w:iCs/>
        </w:rPr>
      </w:pPr>
      <w:r w:rsidRPr="000D3AC9">
        <w:rPr>
          <w:i/>
          <w:iCs/>
        </w:rPr>
        <w:tab/>
        <w:t>- Можно вас спросить…</w:t>
      </w:r>
    </w:p>
    <w:p w:rsidR="001538BB" w:rsidRPr="000D3AC9" w:rsidRDefault="001538BB" w:rsidP="000D3AC9">
      <w:pPr>
        <w:widowControl w:val="0"/>
        <w:autoSpaceDE w:val="0"/>
        <w:autoSpaceDN w:val="0"/>
        <w:adjustRightInd w:val="0"/>
        <w:ind w:left="360"/>
        <w:jc w:val="both"/>
        <w:rPr>
          <w:i/>
          <w:iCs/>
        </w:rPr>
      </w:pPr>
      <w:r w:rsidRPr="000D3AC9">
        <w:rPr>
          <w:i/>
          <w:iCs/>
        </w:rPr>
        <w:tab/>
        <w:t>- Будьте добры (будьте любезны) сказать мне…</w:t>
      </w:r>
    </w:p>
    <w:p w:rsidR="001538BB" w:rsidRPr="000D3AC9" w:rsidRDefault="001538BB" w:rsidP="000D3AC9">
      <w:pPr>
        <w:widowControl w:val="0"/>
        <w:autoSpaceDE w:val="0"/>
        <w:autoSpaceDN w:val="0"/>
        <w:adjustRightInd w:val="0"/>
        <w:ind w:left="360"/>
        <w:jc w:val="both"/>
        <w:rPr>
          <w:i/>
          <w:iCs/>
        </w:rPr>
      </w:pPr>
      <w:r w:rsidRPr="000D3AC9">
        <w:rPr>
          <w:i/>
          <w:iCs/>
        </w:rPr>
        <w:tab/>
        <w:t>- Не могли бы вы сказать…</w:t>
      </w:r>
    </w:p>
    <w:p w:rsidR="001538BB" w:rsidRPr="000D3AC9" w:rsidRDefault="001538BB" w:rsidP="000D3AC9">
      <w:pPr>
        <w:widowControl w:val="0"/>
        <w:autoSpaceDE w:val="0"/>
        <w:autoSpaceDN w:val="0"/>
        <w:adjustRightInd w:val="0"/>
        <w:ind w:firstLine="360"/>
        <w:jc w:val="both"/>
      </w:pPr>
      <w:r w:rsidRPr="000D3AC9">
        <w:t xml:space="preserve"> </w:t>
      </w:r>
      <w:r w:rsidRPr="000D3AC9">
        <w:tab/>
      </w:r>
      <w:r w:rsidRPr="000D3AC9">
        <w:rPr>
          <w:i/>
        </w:rPr>
        <w:t>Техника «проведение клиента на место».</w:t>
      </w:r>
      <w:r w:rsidRPr="000D3AC9">
        <w:t xml:space="preserve"> Особенно уместна в случаях первичного посещения клиентом психологической консультации: психолог идет впереди клиента, указывая ему дорогу и пропуская вперед себя при входе в кабинет. В данном моменте техника «проведение клиента на место» тесно соприкасается с техниками «выбор клиентом своего места» и «выбор своего места психологом - консультантом». </w:t>
      </w:r>
    </w:p>
    <w:p w:rsidR="001538BB" w:rsidRPr="000D3AC9" w:rsidRDefault="001538BB" w:rsidP="000D3AC9">
      <w:pPr>
        <w:widowControl w:val="0"/>
        <w:autoSpaceDE w:val="0"/>
        <w:autoSpaceDN w:val="0"/>
        <w:adjustRightInd w:val="0"/>
        <w:jc w:val="both"/>
      </w:pPr>
      <w:r w:rsidRPr="000D3AC9">
        <w:tab/>
        <w:t>В рамках общей процедуры встречи клиента психологу – консультанту рекомендуется применять следующий технический прием: выбирать место своего расположения при встрече клиента таким образом, чтобы в момент встречи оказаться лицом к лицу с клиентом и проводить его на место.</w:t>
      </w:r>
    </w:p>
    <w:p w:rsidR="001538BB" w:rsidRPr="000D3AC9" w:rsidRDefault="001538BB" w:rsidP="000D3AC9">
      <w:pPr>
        <w:widowControl w:val="0"/>
        <w:autoSpaceDE w:val="0"/>
        <w:autoSpaceDN w:val="0"/>
        <w:adjustRightInd w:val="0"/>
        <w:ind w:firstLine="360"/>
        <w:jc w:val="both"/>
      </w:pPr>
      <w:r w:rsidRPr="000D3AC9">
        <w:tab/>
        <w:t>Здесь может встретиться ряд частных ситуаций, в которых требуется вести себя иначе. Рассмотрим эти ситуации подробнее.</w:t>
      </w:r>
    </w:p>
    <w:p w:rsidR="001538BB" w:rsidRPr="000D3AC9" w:rsidRDefault="001538BB" w:rsidP="000D3AC9">
      <w:pPr>
        <w:widowControl w:val="0"/>
        <w:autoSpaceDE w:val="0"/>
        <w:autoSpaceDN w:val="0"/>
        <w:adjustRightInd w:val="0"/>
        <w:jc w:val="both"/>
      </w:pPr>
      <w:r w:rsidRPr="000D3AC9">
        <w:tab/>
        <w:t>Если, войдя в помещение психологической консультации, клиент там никого не встретит, то он, наверное, растеряется, и это определенно скажется на его дальнейшем поведении во время консультации. Если клиент войдет в помещение и увидит людей, которые не обратят на него никакого внимания, то клиент может не только растеряться, но и обидеться, особенно если впоследствии выяснится, что среди них были психолог – консультант или его помощник.</w:t>
      </w:r>
    </w:p>
    <w:p w:rsidR="001538BB" w:rsidRPr="000D3AC9" w:rsidRDefault="001538BB" w:rsidP="000D3AC9">
      <w:pPr>
        <w:widowControl w:val="0"/>
        <w:autoSpaceDE w:val="0"/>
        <w:autoSpaceDN w:val="0"/>
        <w:adjustRightInd w:val="0"/>
        <w:jc w:val="both"/>
      </w:pPr>
      <w:r w:rsidRPr="000D3AC9">
        <w:tab/>
        <w:t>Возникновение неожиданных препятствий на пути продвижения клиента к своему месту также может изменить не в лучшую сторону его психологический настрой.</w:t>
      </w:r>
    </w:p>
    <w:p w:rsidR="001538BB" w:rsidRPr="000D3AC9" w:rsidRDefault="001538BB" w:rsidP="000D3AC9">
      <w:pPr>
        <w:widowControl w:val="0"/>
        <w:autoSpaceDE w:val="0"/>
        <w:autoSpaceDN w:val="0"/>
        <w:adjustRightInd w:val="0"/>
        <w:jc w:val="both"/>
      </w:pPr>
      <w:r w:rsidRPr="000D3AC9">
        <w:tab/>
        <w:t>Допускается, однако, чтобы клиент сам приходил на место проведения консультации, но в этом случае должна быть обеспечена полная гарантия того, что при поиске своего места в консультации у клиента не возникнут проблемы.</w:t>
      </w:r>
    </w:p>
    <w:p w:rsidR="001538BB" w:rsidRPr="000D3AC9" w:rsidRDefault="001538BB" w:rsidP="000D3AC9">
      <w:pPr>
        <w:widowControl w:val="0"/>
        <w:autoSpaceDE w:val="0"/>
        <w:autoSpaceDN w:val="0"/>
        <w:adjustRightInd w:val="0"/>
        <w:ind w:firstLine="360"/>
        <w:jc w:val="both"/>
      </w:pPr>
      <w:r w:rsidRPr="000D3AC9">
        <w:tab/>
        <w:t>Если клиент уже вошел в помещение, где будет проходить консультация, а те люди, кто в это время находится в помещении, встречают его сидя, особенно если это делают психолог – консультант или его помощник, то клиент почти наверняка воспримет это как проявление невнимания и личного неуважения к нему. Установить нормальный психологический контакт с таким клиентом будет нелегко.</w:t>
      </w:r>
    </w:p>
    <w:p w:rsidR="001538BB" w:rsidRPr="000D3AC9" w:rsidRDefault="001538BB" w:rsidP="000D3AC9">
      <w:pPr>
        <w:widowControl w:val="0"/>
        <w:autoSpaceDE w:val="0"/>
        <w:autoSpaceDN w:val="0"/>
        <w:adjustRightInd w:val="0"/>
        <w:jc w:val="both"/>
      </w:pPr>
      <w:r w:rsidRPr="000D3AC9">
        <w:tab/>
        <w:t>Данная рекомендация касается не только психолога – консультанта и его помощника, но и других людей, которые в это время могут оказаться в помещении психологической консультации. Если, например, консультант и его помощник встанут при входе клиента в помещение, а другие люди будут продолжать сидеть, то у клиента также могут возникнуть не очень приятные эмоции. Дело в том, что при других стоящих людях могут, по существующим правилам этикета, сидеть или люди старшего возраста, или те, кто занимает более высокое служебное положение. И то и другое для проведения психологической консультации не очень хорошо, так как по существующему положению вещей наиболее авторитетным лицом в психологической консультации для клиента должен быть консультант – психолог, а не какой – либо другой человек.</w:t>
      </w:r>
    </w:p>
    <w:p w:rsidR="001538BB" w:rsidRPr="000D3AC9" w:rsidRDefault="001538BB" w:rsidP="000D3AC9">
      <w:pPr>
        <w:widowControl w:val="0"/>
        <w:autoSpaceDE w:val="0"/>
        <w:autoSpaceDN w:val="0"/>
        <w:adjustRightInd w:val="0"/>
        <w:jc w:val="both"/>
      </w:pPr>
      <w:r w:rsidRPr="000D3AC9">
        <w:tab/>
        <w:t>Психологу – консультанту или его помощнику желательно, указав клиенту место, где он будет сидеть во время проведения консультации, пропустить его вперед и дать возможность первому занять свое место. Это рекомендуется делать потому, что данное действие может предупредить возникновение у клиента чувства растерянности и психологически определить для него ситуацию, не ставя его в неловкое  положение, предоставив ему возможность вести себя раскованно и вполне самостоятельно. Кроме того, уже в этот момент, наблюдая за тем, как клиент идет к своему месту, как он садится и какую при этом занимает позу, психолог – консультант может сделать о нем немало полезных выводов для дальнейшего успешного проведения консультации, т.е. предоставление права выбора клиенту места носит диагностический характер, поскольку  то, куда и как сядет клиент, дает специалисту информацию о нем и его психологическом состоянии (стул, кресло, диван выберет клиент, сядет в тень или на освещенное пространство). Однако психолог может взять инициативу на себя и предложить клиенту заранее приготовленное для него место. Данный прием будет иметь положительный аспект  в тех случаях, когда клиент относится к личностям зависимым или авторитарным. В первом случае решается задача присоединения и ведения, во втором – установления иерархии.</w:t>
      </w:r>
    </w:p>
    <w:p w:rsidR="001538BB" w:rsidRPr="000D3AC9" w:rsidRDefault="001538BB" w:rsidP="000D3AC9">
      <w:pPr>
        <w:widowControl w:val="0"/>
        <w:autoSpaceDE w:val="0"/>
        <w:autoSpaceDN w:val="0"/>
        <w:adjustRightInd w:val="0"/>
        <w:jc w:val="both"/>
      </w:pPr>
      <w:r w:rsidRPr="000D3AC9">
        <w:tab/>
        <w:t>Если психолог  - консультант сядет на свое место первым, то клиент может воспринять это как демонстрацию консультантом своего превосходства перед ним, что совершенно нежелательно для нормального проведения психологом консультации. Особенно неблагоприятно такое действие психолога – консультанта может повлиять на проведение консультации в том случае, если клиент окажется сам авторитетным, и достаточно самолюбивым человеком, с повышенным чувством собственного достоинства. В любом случае психолог – консультант должен занимать свое место в психологической консультации или после клиента или одновременно с ним.</w:t>
      </w:r>
    </w:p>
    <w:p w:rsidR="001538BB" w:rsidRPr="000D3AC9" w:rsidRDefault="001538BB" w:rsidP="000D3AC9">
      <w:pPr>
        <w:widowControl w:val="0"/>
        <w:autoSpaceDE w:val="0"/>
        <w:autoSpaceDN w:val="0"/>
        <w:adjustRightInd w:val="0"/>
        <w:jc w:val="both"/>
      </w:pPr>
      <w:r w:rsidRPr="000D3AC9">
        <w:tab/>
        <w:t>Никаких специальных разговоров с клиентом не рекомендуется начинать до тех пор, пока клиент не займет свое место и не расположится на нем достаточно удобно. Во – первых, вести с человеком разговор на ходу, особенно тогда, когда он идет на свое место и садится, невежливо. Во – вторых, человек, идущий, ищущий свое место и занимающий его, в момент совершения подобных действий сосредоточивает свое внимание в основном на том, что он делает, и поэтому, будет не очень внимательно слушать то, что ему говорит психолог – консультант. В – третьих, любой человек, который только что пришел в психологическую консультацию, вначале будет не вполне готов к серьезному и содержательному разговору с психологом – консультантом по поводу своей проблемы. Клиент или будет волноваться, или еще некоторое время находиться во власти переживаний и мыслей, связанных со своими предыдущими делами. В любом случае клиенту необходимо время для того, чтобы успокоиться и психологически настроиться на серьезный разговор с консультантом.</w:t>
      </w:r>
    </w:p>
    <w:p w:rsidR="001538BB" w:rsidRPr="000D3AC9" w:rsidRDefault="001538BB" w:rsidP="000D3AC9">
      <w:pPr>
        <w:widowControl w:val="0"/>
        <w:autoSpaceDE w:val="0"/>
        <w:autoSpaceDN w:val="0"/>
        <w:adjustRightInd w:val="0"/>
        <w:ind w:firstLine="360"/>
        <w:jc w:val="both"/>
      </w:pPr>
      <w:r w:rsidRPr="000D3AC9">
        <w:tab/>
        <w:t>В момент появления клиента в помещении психологической консультации там должно быть тихо, и желательно, чтобы никто, кроме психолога – консультанта и, возможно, его помощника, в помещении не находился.</w:t>
      </w:r>
    </w:p>
    <w:p w:rsidR="001538BB" w:rsidRPr="000D3AC9" w:rsidRDefault="001538BB" w:rsidP="000D3AC9">
      <w:pPr>
        <w:widowControl w:val="0"/>
        <w:tabs>
          <w:tab w:val="left" w:pos="0"/>
        </w:tabs>
        <w:autoSpaceDE w:val="0"/>
        <w:autoSpaceDN w:val="0"/>
        <w:adjustRightInd w:val="0"/>
        <w:jc w:val="both"/>
      </w:pPr>
      <w:r w:rsidRPr="000D3AC9">
        <w:tab/>
        <w:t>Если клиент войдет в неубранное помещение психологической консультации, то это почти наверняка сразу же вызовет у него отрицательную эмоциональную реакцию. Бесполезно и бессмысленно проводить психологическую консультацию там, где царят хаос и беспорядок. Каким бы опытным специалистом ни был психолог – консультант, он вряд - ли добьется высокого результата в психологическом консультировании, проводимом в подобных, неблагоприятных условиях, т.к. во время консультации его настроение под воздействием некомфортной обстановки постоянно будет плохим.</w:t>
      </w:r>
    </w:p>
    <w:p w:rsidR="001538BB" w:rsidRPr="000D3AC9" w:rsidRDefault="001538BB" w:rsidP="000D3AC9">
      <w:pPr>
        <w:widowControl w:val="0"/>
        <w:autoSpaceDE w:val="0"/>
        <w:autoSpaceDN w:val="0"/>
        <w:adjustRightInd w:val="0"/>
        <w:jc w:val="both"/>
      </w:pPr>
      <w:r w:rsidRPr="000D3AC9">
        <w:tab/>
        <w:t>Если в помещении, где проводится психологическая консультация, будет находиться немало посторонних вещей, то это может вызвать недоумение и состояние повышенного беспокойства у клиента, особенно если он обнаружит, что некоторые из этих вещей могут нести для него потенциальную угрозу (например, магнитофон, видеокамера, микрофон и др.). в этом случае вряд ли можно будет рассчитывать на проявление открытости и откровенности со стороны клиента, особенно на стадии проведения исповеди.</w:t>
      </w:r>
    </w:p>
    <w:p w:rsidR="001538BB" w:rsidRPr="000D3AC9" w:rsidRDefault="001538BB" w:rsidP="000D3AC9">
      <w:pPr>
        <w:widowControl w:val="0"/>
        <w:autoSpaceDE w:val="0"/>
        <w:autoSpaceDN w:val="0"/>
        <w:adjustRightInd w:val="0"/>
        <w:ind w:firstLine="360"/>
        <w:jc w:val="both"/>
      </w:pPr>
      <w:r w:rsidRPr="000D3AC9">
        <w:tab/>
        <w:t>Несколько слов о подобающей одежде психолога – консультанта. Желательно, чтобы он был одет неброско, но со вкусом, не празднично, но и не слишком буднично. Психологу – консультанту не рекомендуется использовать спецодежду, например, халат врача, т.к. это может вызвать тревожность у клиента и ненужные для психологической консультации ассоциации с медицинским учреждением.</w:t>
      </w:r>
    </w:p>
    <w:p w:rsidR="001538BB" w:rsidRPr="000D3AC9" w:rsidRDefault="001538BB" w:rsidP="000D3AC9">
      <w:pPr>
        <w:widowControl w:val="0"/>
        <w:autoSpaceDE w:val="0"/>
        <w:autoSpaceDN w:val="0"/>
        <w:adjustRightInd w:val="0"/>
        <w:jc w:val="both"/>
      </w:pPr>
      <w:r w:rsidRPr="000D3AC9">
        <w:tab/>
        <w:t>Если клиент физически и психологически вполне здоровый человек, то он может просто обидеться на то, что его встречают и к нему относятся как к больному. Если же он на самом деле больной человек, но ошибочно обратился не к врачу, а в психологическую консультацию (например, в силу того, что ему в медицинских учреждениях не смогли оказать помощь, на которую он рассчитывал), то встреча человека в халате вновь вызовет у него те неприятные воспоминания, которые связаны с его неудачным прошлым опытом. Вследствие этого и неверие в то, что он сможет ему – клиенту – реальную помощь.</w:t>
      </w:r>
    </w:p>
    <w:p w:rsidR="001538BB" w:rsidRPr="000D3AC9" w:rsidRDefault="001538BB" w:rsidP="000D3AC9">
      <w:pPr>
        <w:widowControl w:val="0"/>
        <w:autoSpaceDE w:val="0"/>
        <w:autoSpaceDN w:val="0"/>
        <w:adjustRightInd w:val="0"/>
        <w:jc w:val="both"/>
      </w:pPr>
      <w:r w:rsidRPr="000D3AC9">
        <w:tab/>
        <w:t>Слишком яркая одежда психолога – консультанта говорит о его экстравагантности и нередко – о наличии у него самого проблем психологического характера. Это также может быть неблагоприятно воспринято клиентом и породить у него недоверие к психологу – консультанту.</w:t>
      </w:r>
    </w:p>
    <w:p w:rsidR="001538BB" w:rsidRPr="000D3AC9" w:rsidRDefault="001538BB" w:rsidP="000D3AC9">
      <w:pPr>
        <w:widowControl w:val="0"/>
        <w:autoSpaceDE w:val="0"/>
        <w:autoSpaceDN w:val="0"/>
        <w:adjustRightInd w:val="0"/>
        <w:jc w:val="both"/>
      </w:pPr>
      <w:r w:rsidRPr="000D3AC9">
        <w:tab/>
        <w:t>С другой стороны, слишком праздничная одежда психолога – консультанта может выглядеть контрастно по сравнению с будничной одеждой клиента, и он в этом случае также будет чувствовать себя неловко. К примеру, у клиента может возникнуть ощущение, что у психолога – консультанта в это время происходит какое – то важное событие, праздник и ему не до проблем, волнующих клиента. Это, естественно, не настроит клиента на доверительное отношение к консультанту и на обстоятельное обсуждение с ним того, что волнует клиента. Наконец, слишком простая, небрежная, почти домашняя одежда психолога – консультанта может навести клиента на мысль о том, что консультант просто лично не уважает его.</w:t>
      </w:r>
    </w:p>
    <w:p w:rsidR="001538BB" w:rsidRPr="000D3AC9" w:rsidRDefault="001538BB" w:rsidP="000D3AC9">
      <w:pPr>
        <w:widowControl w:val="0"/>
        <w:autoSpaceDE w:val="0"/>
        <w:autoSpaceDN w:val="0"/>
        <w:adjustRightInd w:val="0"/>
        <w:jc w:val="center"/>
        <w:rPr>
          <w:b/>
          <w:i/>
          <w:iCs/>
        </w:rPr>
      </w:pPr>
      <w:r w:rsidRPr="000D3AC9">
        <w:rPr>
          <w:b/>
          <w:i/>
        </w:rPr>
        <w:t>2</w:t>
      </w:r>
      <w:r w:rsidRPr="000D3AC9">
        <w:rPr>
          <w:b/>
          <w:bCs/>
          <w:i/>
          <w:iCs/>
        </w:rPr>
        <w:t>.1.5.  Процедура</w:t>
      </w:r>
      <w:r w:rsidRPr="000D3AC9">
        <w:rPr>
          <w:b/>
          <w:i/>
          <w:iCs/>
        </w:rPr>
        <w:t xml:space="preserve"> </w:t>
      </w:r>
      <w:r w:rsidRPr="000D3AC9">
        <w:rPr>
          <w:b/>
          <w:bCs/>
          <w:i/>
          <w:iCs/>
        </w:rPr>
        <w:t>установления положительного эмоционального настроя клиента.</w:t>
      </w:r>
    </w:p>
    <w:p w:rsidR="001538BB" w:rsidRPr="000D3AC9" w:rsidRDefault="001538BB" w:rsidP="000D3AC9">
      <w:pPr>
        <w:widowControl w:val="0"/>
        <w:autoSpaceDE w:val="0"/>
        <w:autoSpaceDN w:val="0"/>
        <w:adjustRightInd w:val="0"/>
        <w:jc w:val="both"/>
      </w:pPr>
      <w:r w:rsidRPr="000D3AC9">
        <w:t xml:space="preserve">         Рассмотрим техники, применяемые в рамках данной процедуры. Прежде всего это установление раппорта. Он устанавливается в течении первых тридцати секунд. Существует прекрасная аксиома: у вас никогда не будет второй возможности произвести первое впечатление. Что же поможет произвести приятное впечатление? -  опрятный внешний вид, благожелательное выражение лица, соблюдение социальной зоны общения.</w:t>
      </w:r>
    </w:p>
    <w:p w:rsidR="001538BB" w:rsidRPr="000D3AC9" w:rsidRDefault="001538BB" w:rsidP="000D3AC9">
      <w:pPr>
        <w:widowControl w:val="0"/>
        <w:autoSpaceDE w:val="0"/>
        <w:autoSpaceDN w:val="0"/>
        <w:adjustRightInd w:val="0"/>
        <w:jc w:val="both"/>
      </w:pPr>
      <w:r w:rsidRPr="000D3AC9">
        <w:t xml:space="preserve"> </w:t>
      </w:r>
      <w:r w:rsidRPr="000D3AC9">
        <w:tab/>
        <w:t>Встретившись лицом к лицу с клиентом после того как он занял свое место и удобно расположился, психолог-консультант. с внимательным и доброжелательным выражением лица (возможно улыбнувшись клиенту),может обратиться к нему с такими, например, словами: «Я рад видеть вас здесь. Хорошо что вы обратились к нам. Я надеюсь что наш разговор, наша совместная работа будет приятным и полезным делом как для вас, так и для меня. Прежде всего давайте познакомимся поближе…»</w:t>
      </w:r>
    </w:p>
    <w:p w:rsidR="001538BB" w:rsidRPr="000D3AC9" w:rsidRDefault="001538BB" w:rsidP="000D3AC9">
      <w:pPr>
        <w:widowControl w:val="0"/>
        <w:autoSpaceDE w:val="0"/>
        <w:autoSpaceDN w:val="0"/>
        <w:adjustRightInd w:val="0"/>
        <w:jc w:val="both"/>
      </w:pPr>
      <w:r w:rsidRPr="000D3AC9">
        <w:tab/>
        <w:t>Далее психолог-консультант представляется клиенту, называя, свое имя и отчество, и просит клиента рассказать о себе.</w:t>
      </w:r>
    </w:p>
    <w:p w:rsidR="001538BB" w:rsidRPr="000D3AC9" w:rsidRDefault="001538BB" w:rsidP="000D3AC9">
      <w:pPr>
        <w:widowControl w:val="0"/>
        <w:autoSpaceDE w:val="0"/>
        <w:autoSpaceDN w:val="0"/>
        <w:adjustRightInd w:val="0"/>
        <w:jc w:val="both"/>
      </w:pPr>
      <w:r w:rsidRPr="000D3AC9">
        <w:tab/>
        <w:t>К клиенту, в свою очередь, можно далее обратится с такими вопросами: «А как вас зовут?» (если имя клиента заранее не было известно психологу консультанту.) «Что вас к нам привело?», «Какие проблемы вас волнуют?»</w:t>
      </w:r>
    </w:p>
    <w:p w:rsidR="001538BB" w:rsidRPr="000D3AC9" w:rsidRDefault="001538BB" w:rsidP="000D3AC9">
      <w:pPr>
        <w:widowControl w:val="0"/>
        <w:autoSpaceDE w:val="0"/>
        <w:autoSpaceDN w:val="0"/>
        <w:adjustRightInd w:val="0"/>
        <w:jc w:val="both"/>
      </w:pPr>
      <w:r w:rsidRPr="000D3AC9">
        <w:tab/>
        <w:t>После этого психолог-консультант обычно делает паузу в беседе с клиентом, необходимую для того, чтобы предоставить клиенту возможность собраться с мыслями и обстоятельно ответить  на поставленные перед ним вопросами.</w:t>
      </w:r>
    </w:p>
    <w:p w:rsidR="001538BB" w:rsidRPr="000D3AC9" w:rsidRDefault="001538BB" w:rsidP="000D3AC9">
      <w:pPr>
        <w:widowControl w:val="0"/>
        <w:autoSpaceDE w:val="0"/>
        <w:autoSpaceDN w:val="0"/>
        <w:adjustRightInd w:val="0"/>
        <w:jc w:val="both"/>
      </w:pPr>
      <w:r w:rsidRPr="000D3AC9">
        <w:tab/>
        <w:t>Если пауза затягивается и клиент затрудняется ответить на заданные ему вопросы, волнуется или, начав разговор, вдруг прерывает его, то психологу-консультанту не рекомендуется сразу же вмешиваться в сложившуюся ситуацию. Консультанту в этом случае лучше терпеливо и доброжелательно ждать, пока клиент сам не продолжит разговор.</w:t>
      </w:r>
    </w:p>
    <w:p w:rsidR="001538BB" w:rsidRPr="000D3AC9" w:rsidRDefault="001538BB" w:rsidP="000D3AC9">
      <w:pPr>
        <w:widowControl w:val="0"/>
        <w:autoSpaceDE w:val="0"/>
        <w:autoSpaceDN w:val="0"/>
        <w:adjustRightInd w:val="0"/>
        <w:jc w:val="both"/>
      </w:pPr>
      <w:r w:rsidRPr="000D3AC9">
        <w:tab/>
        <w:t xml:space="preserve">Если же пауза затягивается слишком надолго и становится ясно, что клиент попал в затруднительное положение, не знает, что говорить дальше, то психологу-консультанту рекомендуется самому обратиться к клиенту, воспользовавшись, например, репликами следующего типа:  </w:t>
      </w:r>
    </w:p>
    <w:p w:rsidR="001538BB" w:rsidRPr="000D3AC9" w:rsidRDefault="001538BB" w:rsidP="000D3AC9">
      <w:pPr>
        <w:widowControl w:val="0"/>
        <w:autoSpaceDE w:val="0"/>
        <w:autoSpaceDN w:val="0"/>
        <w:adjustRightInd w:val="0"/>
        <w:jc w:val="both"/>
      </w:pPr>
      <w:r w:rsidRPr="000D3AC9">
        <w:tab/>
        <w:t>«Я вас внимательно слушаю, продолжайте, пожалуйста». «Для нашей с вами плодотворной работы мне лично очень интересно все то, о чем вы говорили, продолжайте, пожалуйста».</w:t>
      </w:r>
    </w:p>
    <w:p w:rsidR="001538BB" w:rsidRPr="000D3AC9" w:rsidRDefault="001538BB" w:rsidP="000D3AC9">
      <w:pPr>
        <w:widowControl w:val="0"/>
        <w:autoSpaceDE w:val="0"/>
        <w:autoSpaceDN w:val="0"/>
        <w:adjustRightInd w:val="0"/>
        <w:jc w:val="both"/>
      </w:pPr>
      <w:r w:rsidRPr="000D3AC9">
        <w:tab/>
        <w:t>Если и после этого клиент будет молчать, то психолог – консультант может его спросить: «Объясните, пожалуйста, почему вы молчите? Может быть, что-то вам мешает говорить? Давайте обсудим это, и я постараюсь вам помочь».</w:t>
      </w:r>
    </w:p>
    <w:p w:rsidR="001538BB" w:rsidRPr="000D3AC9" w:rsidRDefault="001538BB" w:rsidP="000D3AC9">
      <w:pPr>
        <w:widowControl w:val="0"/>
        <w:autoSpaceDE w:val="0"/>
        <w:autoSpaceDN w:val="0"/>
        <w:adjustRightInd w:val="0"/>
        <w:jc w:val="both"/>
      </w:pPr>
      <w:r w:rsidRPr="000D3AC9">
        <w:tab/>
        <w:t>В том случае, если клиент сам после этого продолжает разговор, психолог – консультант со своей стороны должен будет вновь взять на себя роль терпеливого, внимательного и доброжелательного слушателя и слушать клиента, не перебивая его.</w:t>
      </w:r>
    </w:p>
    <w:p w:rsidR="001538BB" w:rsidRPr="000D3AC9" w:rsidRDefault="001538BB" w:rsidP="000D3AC9">
      <w:pPr>
        <w:widowControl w:val="0"/>
        <w:autoSpaceDE w:val="0"/>
        <w:autoSpaceDN w:val="0"/>
        <w:adjustRightInd w:val="0"/>
        <w:jc w:val="center"/>
      </w:pPr>
      <w:r w:rsidRPr="000D3AC9">
        <w:rPr>
          <w:b/>
          <w:i/>
        </w:rPr>
        <w:t>2.1.6.</w:t>
      </w:r>
      <w:r w:rsidRPr="000D3AC9">
        <w:t xml:space="preserve"> </w:t>
      </w:r>
      <w:r w:rsidRPr="000D3AC9">
        <w:rPr>
          <w:b/>
          <w:bCs/>
          <w:i/>
          <w:iCs/>
        </w:rPr>
        <w:t>Процедура  снятиия психологических барьеров</w:t>
      </w:r>
      <w:r w:rsidRPr="000D3AC9">
        <w:t>.</w:t>
      </w:r>
    </w:p>
    <w:p w:rsidR="001538BB" w:rsidRPr="000D3AC9" w:rsidRDefault="001538BB" w:rsidP="000D3AC9">
      <w:pPr>
        <w:widowControl w:val="0"/>
        <w:autoSpaceDE w:val="0"/>
        <w:autoSpaceDN w:val="0"/>
        <w:adjustRightInd w:val="0"/>
        <w:jc w:val="both"/>
      </w:pPr>
      <w:r w:rsidRPr="000D3AC9">
        <w:t>Естественно, что клиент испытывает волнение. Снять которое помогут специальные техники. В том случае, если клиент все же будет молчать, испытывая явные затруднения в разговоре, волноваться, делать слишком большие, неоправданные паузы, не знать, что говорить дальше, то психологу – консультанту рекомендуется, ориентируясь на содержание тех вопросов, которые он уже поставил пред клиентом, или на содержание тех ответов, которые он уже получил от клиента на ранее поставленные вопросы, продолжать задавать клиенту наводящие вопросы – преимущественно такие, на которые клиент мог бы легко и свободно отвечать. При достаточном умении и опыте психолога – консультанта через систему наводящих, дополнительных вопросов он сможет довольно быстро «разговорить» клиента, сняв у него психологический барьер, и получить от него необходимую информацию.</w:t>
      </w:r>
    </w:p>
    <w:p w:rsidR="001538BB" w:rsidRPr="000D3AC9" w:rsidRDefault="001538BB" w:rsidP="000D3AC9">
      <w:pPr>
        <w:widowControl w:val="0"/>
        <w:autoSpaceDE w:val="0"/>
        <w:autoSpaceDN w:val="0"/>
        <w:adjustRightInd w:val="0"/>
        <w:jc w:val="both"/>
      </w:pPr>
      <w:r w:rsidRPr="000D3AC9">
        <w:tab/>
        <w:t>В случае серьезных затруднений клиента при ответе на вопросы психолога – консультанта рекомендуется воспользоваться следующими приемами, которые помогут снять у клиента излишнюю психологическую напряженность, сделать его более открытым:</w:t>
      </w:r>
    </w:p>
    <w:p w:rsidR="001538BB" w:rsidRPr="000D3AC9" w:rsidRDefault="001538BB" w:rsidP="000D3AC9">
      <w:pPr>
        <w:widowControl w:val="0"/>
        <w:autoSpaceDE w:val="0"/>
        <w:autoSpaceDN w:val="0"/>
        <w:adjustRightInd w:val="0"/>
        <w:jc w:val="both"/>
      </w:pPr>
      <w:r w:rsidRPr="000D3AC9">
        <w:tab/>
        <w:t>1. Незаметно удалить из помещения, где проводится психологическая консультация, всех посторонних лиц, например секретаря, лаборанта или помощника психолога – консультанта, оставшись наедине с клиентом. Это всегда можно сделать под каким – либо благовидным предлогом.</w:t>
      </w:r>
    </w:p>
    <w:p w:rsidR="001538BB" w:rsidRPr="000D3AC9" w:rsidRDefault="001538BB" w:rsidP="000D3AC9">
      <w:pPr>
        <w:widowControl w:val="0"/>
        <w:autoSpaceDE w:val="0"/>
        <w:autoSpaceDN w:val="0"/>
        <w:adjustRightInd w:val="0"/>
        <w:jc w:val="both"/>
      </w:pPr>
      <w:r w:rsidRPr="000D3AC9">
        <w:tab/>
        <w:t>2. Можно поступить и наоборот: ввести в помещение консультации кого-либо из достаточно близких к клиенту людей, кто может его успокоить и облегчить разговор с психологом – консультантом. Данного человека (или данных людей, если их несколько) можно разместить рядом с клиентом или же между ним и психологом – консультантом.</w:t>
      </w:r>
    </w:p>
    <w:p w:rsidR="001538BB" w:rsidRPr="000D3AC9" w:rsidRDefault="001538BB" w:rsidP="000D3AC9">
      <w:pPr>
        <w:widowControl w:val="0"/>
        <w:autoSpaceDE w:val="0"/>
        <w:autoSpaceDN w:val="0"/>
        <w:adjustRightInd w:val="0"/>
        <w:jc w:val="both"/>
      </w:pPr>
      <w:r w:rsidRPr="000D3AC9">
        <w:tab/>
        <w:t>3. Очень важно, чтобы, приступая к  разговору с клиентом, психолог – консультант сам легко и свободно общаться с ним, не испытывая затруднений. В противном случае его собственное волнение, напряженность и неуверенность передадутся клиенту.</w:t>
      </w:r>
    </w:p>
    <w:p w:rsidR="001538BB" w:rsidRPr="000D3AC9" w:rsidRDefault="001538BB" w:rsidP="000D3AC9">
      <w:pPr>
        <w:widowControl w:val="0"/>
        <w:autoSpaceDE w:val="0"/>
        <w:autoSpaceDN w:val="0"/>
        <w:adjustRightInd w:val="0"/>
        <w:jc w:val="both"/>
      </w:pPr>
      <w:r w:rsidRPr="000D3AC9">
        <w:tab/>
        <w:t>4. Поскольку в реальной жизни практически всех людей, в том числе и у достаточно опытных консультантов – психологов, встречаются трудности в общении с людьми, начинающему психологу – консультанту рекомендуется самому пройти тренинг общения и по мере возможности избавиться или свести к минимуму подобные проблемы у самого себя. Полезно бывает перед началом встречи с клиентом прорепетировать предстоящий с ним разговор, особенно его начало.</w:t>
      </w:r>
    </w:p>
    <w:p w:rsidR="001538BB" w:rsidRPr="000D3AC9" w:rsidRDefault="001538BB" w:rsidP="000D3AC9">
      <w:pPr>
        <w:widowControl w:val="0"/>
        <w:autoSpaceDE w:val="0"/>
        <w:autoSpaceDN w:val="0"/>
        <w:adjustRightInd w:val="0"/>
        <w:jc w:val="both"/>
      </w:pPr>
      <w:r w:rsidRPr="000D3AC9">
        <w:tab/>
        <w:t>5. Для совершенствования собственных коммуникативных умений и навыков психологу – консультанту рекомендуется освоить указанные выше краткие формы речевого этикета, которые при встрече с клиентами в психологической консультации могут оказаться ему полезными.</w:t>
      </w:r>
    </w:p>
    <w:p w:rsidR="001538BB" w:rsidRPr="000D3AC9" w:rsidRDefault="001538BB" w:rsidP="000D3AC9">
      <w:pPr>
        <w:widowControl w:val="0"/>
        <w:autoSpaceDE w:val="0"/>
        <w:autoSpaceDN w:val="0"/>
        <w:adjustRightInd w:val="0"/>
        <w:jc w:val="both"/>
      </w:pPr>
      <w:r w:rsidRPr="000D3AC9">
        <w:tab/>
      </w:r>
    </w:p>
    <w:p w:rsidR="001538BB" w:rsidRPr="000D3AC9" w:rsidRDefault="001538BB" w:rsidP="000D3AC9">
      <w:pPr>
        <w:widowControl w:val="0"/>
        <w:autoSpaceDE w:val="0"/>
        <w:autoSpaceDN w:val="0"/>
        <w:adjustRightInd w:val="0"/>
        <w:jc w:val="both"/>
        <w:rPr>
          <w:b/>
        </w:rPr>
      </w:pPr>
      <w:r w:rsidRPr="000D3AC9">
        <w:rPr>
          <w:b/>
        </w:rPr>
        <w:t>Литература:</w:t>
      </w:r>
    </w:p>
    <w:p w:rsidR="001538BB" w:rsidRPr="00A76E16" w:rsidRDefault="001538BB" w:rsidP="000D3AC9">
      <w:pPr>
        <w:numPr>
          <w:ilvl w:val="0"/>
          <w:numId w:val="20"/>
        </w:numPr>
        <w:tabs>
          <w:tab w:val="num" w:pos="0"/>
        </w:tabs>
        <w:jc w:val="both"/>
        <w:rPr>
          <w:bCs/>
          <w:iCs/>
          <w:sz w:val="22"/>
          <w:szCs w:val="22"/>
        </w:rPr>
      </w:pPr>
      <w:r w:rsidRPr="00A76E16">
        <w:rPr>
          <w:bCs/>
          <w:iCs/>
          <w:sz w:val="22"/>
          <w:szCs w:val="22"/>
        </w:rPr>
        <w:t>Бондаренко А.Ф. Психологическая помощь: теория и практика. – Изд. 4-е, испр. и доп. – К.: «Освита Украины», 2007.-332 с.</w:t>
      </w:r>
    </w:p>
    <w:p w:rsidR="001538BB" w:rsidRPr="00A76E16" w:rsidRDefault="001538BB" w:rsidP="000D3AC9">
      <w:pPr>
        <w:numPr>
          <w:ilvl w:val="0"/>
          <w:numId w:val="20"/>
        </w:numPr>
        <w:tabs>
          <w:tab w:val="num" w:pos="0"/>
        </w:tabs>
        <w:jc w:val="both"/>
        <w:rPr>
          <w:bCs/>
          <w:iCs/>
          <w:sz w:val="22"/>
          <w:szCs w:val="22"/>
        </w:rPr>
      </w:pPr>
      <w:r w:rsidRPr="00A76E16">
        <w:rPr>
          <w:bCs/>
          <w:iCs/>
          <w:sz w:val="22"/>
          <w:szCs w:val="22"/>
        </w:rPr>
        <w:t>Васькiвська С.В. основи психологiчного консультування. «Навчальний посiбник. – К.: Четверта хвиля.» 2004. -256 с.</w:t>
      </w:r>
    </w:p>
    <w:p w:rsidR="001538BB" w:rsidRPr="00A76E16" w:rsidRDefault="001538BB" w:rsidP="000D3AC9">
      <w:pPr>
        <w:numPr>
          <w:ilvl w:val="0"/>
          <w:numId w:val="20"/>
        </w:numPr>
        <w:tabs>
          <w:tab w:val="num" w:pos="0"/>
        </w:tabs>
        <w:jc w:val="both"/>
        <w:rPr>
          <w:bCs/>
          <w:iCs/>
          <w:sz w:val="22"/>
          <w:szCs w:val="22"/>
        </w:rPr>
      </w:pPr>
      <w:r w:rsidRPr="00A76E16">
        <w:rPr>
          <w:bCs/>
          <w:iCs/>
          <w:sz w:val="22"/>
          <w:szCs w:val="22"/>
        </w:rPr>
        <w:t>Кочюнос Р. Основы психологического консультирования. –М., 1999</w:t>
      </w:r>
    </w:p>
    <w:p w:rsidR="001538BB" w:rsidRPr="00A76E16" w:rsidRDefault="001538BB" w:rsidP="000D3AC9">
      <w:pPr>
        <w:numPr>
          <w:ilvl w:val="0"/>
          <w:numId w:val="20"/>
        </w:numPr>
        <w:tabs>
          <w:tab w:val="num" w:pos="0"/>
        </w:tabs>
        <w:jc w:val="both"/>
        <w:rPr>
          <w:bCs/>
          <w:iCs/>
          <w:sz w:val="22"/>
          <w:szCs w:val="22"/>
        </w:rPr>
      </w:pPr>
      <w:r w:rsidRPr="00A76E16">
        <w:rPr>
          <w:bCs/>
          <w:iCs/>
          <w:sz w:val="22"/>
          <w:szCs w:val="22"/>
        </w:rPr>
        <w:t>Лада Ю. Смысл и специфика психологической помощи/Журнал практикующего психолога. – 1995. - № 1. С. 93-109.</w:t>
      </w:r>
    </w:p>
    <w:p w:rsidR="001538BB" w:rsidRPr="00A76E16" w:rsidRDefault="001538BB" w:rsidP="000D3AC9">
      <w:pPr>
        <w:numPr>
          <w:ilvl w:val="0"/>
          <w:numId w:val="20"/>
        </w:numPr>
        <w:tabs>
          <w:tab w:val="num" w:pos="0"/>
        </w:tabs>
        <w:jc w:val="both"/>
        <w:rPr>
          <w:bCs/>
          <w:iCs/>
          <w:sz w:val="22"/>
          <w:szCs w:val="22"/>
        </w:rPr>
      </w:pPr>
      <w:r w:rsidRPr="00A76E16">
        <w:rPr>
          <w:bCs/>
          <w:iCs/>
          <w:sz w:val="22"/>
          <w:szCs w:val="22"/>
        </w:rPr>
        <w:t>Мэй Р. Искусство психологического консультирования. – М.: Класс,1994.</w:t>
      </w:r>
    </w:p>
    <w:p w:rsidR="001538BB" w:rsidRDefault="001538BB" w:rsidP="000D3AC9">
      <w:pPr>
        <w:widowControl w:val="0"/>
        <w:autoSpaceDE w:val="0"/>
        <w:autoSpaceDN w:val="0"/>
        <w:adjustRightInd w:val="0"/>
        <w:jc w:val="both"/>
      </w:pPr>
    </w:p>
    <w:sectPr w:rsidR="001538BB" w:rsidSect="00397A4C">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8BB" w:rsidRDefault="001538BB" w:rsidP="00A37698">
      <w:r>
        <w:separator/>
      </w:r>
    </w:p>
  </w:endnote>
  <w:endnote w:type="continuationSeparator" w:id="1">
    <w:p w:rsidR="001538BB" w:rsidRDefault="001538BB" w:rsidP="00A376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8BB" w:rsidRDefault="001538BB" w:rsidP="00A37698">
      <w:r>
        <w:separator/>
      </w:r>
    </w:p>
  </w:footnote>
  <w:footnote w:type="continuationSeparator" w:id="1">
    <w:p w:rsidR="001538BB" w:rsidRDefault="001538BB" w:rsidP="00A376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8BB" w:rsidRDefault="001538BB">
    <w:pPr>
      <w:pStyle w:val="Header"/>
      <w:jc w:val="right"/>
    </w:pPr>
    <w:fldSimple w:instr=" PAGE   \* MERGEFORMAT ">
      <w:r>
        <w:rPr>
          <w:noProof/>
        </w:rPr>
        <w:t>17</w:t>
      </w:r>
    </w:fldSimple>
  </w:p>
  <w:p w:rsidR="001538BB" w:rsidRDefault="001538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E68DA"/>
    <w:multiLevelType w:val="hybridMultilevel"/>
    <w:tmpl w:val="D2D604A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8B71618"/>
    <w:multiLevelType w:val="singleLevel"/>
    <w:tmpl w:val="4398971E"/>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30F44C2B"/>
    <w:multiLevelType w:val="hybridMultilevel"/>
    <w:tmpl w:val="FDD6C3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11D64B1"/>
    <w:multiLevelType w:val="hybridMultilevel"/>
    <w:tmpl w:val="BCD85862"/>
    <w:lvl w:ilvl="0" w:tplc="FE5EFA10">
      <w:start w:val="1"/>
      <w:numFmt w:val="decimal"/>
      <w:lvlText w:val="%1."/>
      <w:lvlJc w:val="left"/>
      <w:pPr>
        <w:ind w:left="750" w:hanging="360"/>
      </w:pPr>
      <w:rPr>
        <w:rFonts w:cs="Times New Roman" w:hint="default"/>
      </w:rPr>
    </w:lvl>
    <w:lvl w:ilvl="1" w:tplc="04190019" w:tentative="1">
      <w:start w:val="1"/>
      <w:numFmt w:val="lowerLetter"/>
      <w:lvlText w:val="%2."/>
      <w:lvlJc w:val="left"/>
      <w:pPr>
        <w:ind w:left="1470" w:hanging="360"/>
      </w:pPr>
      <w:rPr>
        <w:rFonts w:cs="Times New Roman"/>
      </w:rPr>
    </w:lvl>
    <w:lvl w:ilvl="2" w:tplc="0419001B" w:tentative="1">
      <w:start w:val="1"/>
      <w:numFmt w:val="lowerRoman"/>
      <w:lvlText w:val="%3."/>
      <w:lvlJc w:val="right"/>
      <w:pPr>
        <w:ind w:left="2190" w:hanging="180"/>
      </w:pPr>
      <w:rPr>
        <w:rFonts w:cs="Times New Roman"/>
      </w:rPr>
    </w:lvl>
    <w:lvl w:ilvl="3" w:tplc="0419000F" w:tentative="1">
      <w:start w:val="1"/>
      <w:numFmt w:val="decimal"/>
      <w:lvlText w:val="%4."/>
      <w:lvlJc w:val="left"/>
      <w:pPr>
        <w:ind w:left="2910" w:hanging="360"/>
      </w:pPr>
      <w:rPr>
        <w:rFonts w:cs="Times New Roman"/>
      </w:rPr>
    </w:lvl>
    <w:lvl w:ilvl="4" w:tplc="04190019" w:tentative="1">
      <w:start w:val="1"/>
      <w:numFmt w:val="lowerLetter"/>
      <w:lvlText w:val="%5."/>
      <w:lvlJc w:val="left"/>
      <w:pPr>
        <w:ind w:left="3630" w:hanging="360"/>
      </w:pPr>
      <w:rPr>
        <w:rFonts w:cs="Times New Roman"/>
      </w:rPr>
    </w:lvl>
    <w:lvl w:ilvl="5" w:tplc="0419001B" w:tentative="1">
      <w:start w:val="1"/>
      <w:numFmt w:val="lowerRoman"/>
      <w:lvlText w:val="%6."/>
      <w:lvlJc w:val="right"/>
      <w:pPr>
        <w:ind w:left="4350" w:hanging="180"/>
      </w:pPr>
      <w:rPr>
        <w:rFonts w:cs="Times New Roman"/>
      </w:rPr>
    </w:lvl>
    <w:lvl w:ilvl="6" w:tplc="0419000F" w:tentative="1">
      <w:start w:val="1"/>
      <w:numFmt w:val="decimal"/>
      <w:lvlText w:val="%7."/>
      <w:lvlJc w:val="left"/>
      <w:pPr>
        <w:ind w:left="5070" w:hanging="360"/>
      </w:pPr>
      <w:rPr>
        <w:rFonts w:cs="Times New Roman"/>
      </w:rPr>
    </w:lvl>
    <w:lvl w:ilvl="7" w:tplc="04190019" w:tentative="1">
      <w:start w:val="1"/>
      <w:numFmt w:val="lowerLetter"/>
      <w:lvlText w:val="%8."/>
      <w:lvlJc w:val="left"/>
      <w:pPr>
        <w:ind w:left="5790" w:hanging="360"/>
      </w:pPr>
      <w:rPr>
        <w:rFonts w:cs="Times New Roman"/>
      </w:rPr>
    </w:lvl>
    <w:lvl w:ilvl="8" w:tplc="0419001B" w:tentative="1">
      <w:start w:val="1"/>
      <w:numFmt w:val="lowerRoman"/>
      <w:lvlText w:val="%9."/>
      <w:lvlJc w:val="right"/>
      <w:pPr>
        <w:ind w:left="6510" w:hanging="180"/>
      </w:pPr>
      <w:rPr>
        <w:rFonts w:cs="Times New Roman"/>
      </w:rPr>
    </w:lvl>
  </w:abstractNum>
  <w:abstractNum w:abstractNumId="4">
    <w:nsid w:val="5B6448D1"/>
    <w:multiLevelType w:val="multilevel"/>
    <w:tmpl w:val="3DDEF63E"/>
    <w:lvl w:ilvl="0">
      <w:start w:val="1"/>
      <w:numFmt w:val="decimal"/>
      <w:lvlText w:val="%1."/>
      <w:legacy w:legacy="1" w:legacySpace="0" w:legacyIndent="360"/>
      <w:lvlJc w:val="left"/>
      <w:rPr>
        <w:rFonts w:ascii="Times New Roman CYR" w:hAnsi="Times New Roman CYR" w:cs="Times New Roman CYR"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
    <w:nsid w:val="6F5977F1"/>
    <w:multiLevelType w:val="hybridMultilevel"/>
    <w:tmpl w:val="202458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7402ADC"/>
    <w:multiLevelType w:val="multilevel"/>
    <w:tmpl w:val="88B85C40"/>
    <w:lvl w:ilvl="0">
      <w:start w:val="1"/>
      <w:numFmt w:val="decimal"/>
      <w:lvlText w:val="%1."/>
      <w:legacy w:legacy="1" w:legacySpace="0" w:legacyIndent="360"/>
      <w:lvlJc w:val="left"/>
      <w:rPr>
        <w:rFonts w:ascii="Times New Roman CYR" w:hAnsi="Times New Roman CYR" w:cs="Times New Roman CYR"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nsid w:val="7E42753E"/>
    <w:multiLevelType w:val="hybridMultilevel"/>
    <w:tmpl w:val="13E6B8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6">
    <w:abstractNumId w:val="1"/>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7">
    <w:abstractNumId w:val="1"/>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8">
    <w:abstractNumId w:val="3"/>
  </w:num>
  <w:num w:numId="9">
    <w:abstractNumId w:val="6"/>
  </w:num>
  <w:num w:numId="10">
    <w:abstractNumId w:val="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
    <w:abstractNumId w:val="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2">
    <w:abstractNumId w:val="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3">
    <w:abstractNumId w:val="6"/>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4">
    <w:abstractNumId w:val="6"/>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5">
    <w:abstractNumId w:val="4"/>
  </w:num>
  <w:num w:numId="16">
    <w:abstractNumId w:val="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7">
    <w:abstractNumId w:val="0"/>
  </w:num>
  <w:num w:numId="18">
    <w:abstractNumId w:val="2"/>
  </w:num>
  <w:num w:numId="19">
    <w:abstractNumId w:val="7"/>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CD6"/>
    <w:rsid w:val="000D3AC9"/>
    <w:rsid w:val="001538BB"/>
    <w:rsid w:val="001A3238"/>
    <w:rsid w:val="0032175F"/>
    <w:rsid w:val="00397A4C"/>
    <w:rsid w:val="00585EE9"/>
    <w:rsid w:val="006F22AB"/>
    <w:rsid w:val="00864E9E"/>
    <w:rsid w:val="009A6E1A"/>
    <w:rsid w:val="00A37698"/>
    <w:rsid w:val="00A76E16"/>
    <w:rsid w:val="00B53F41"/>
    <w:rsid w:val="00C0644D"/>
    <w:rsid w:val="00C16CD6"/>
    <w:rsid w:val="00D8470B"/>
    <w:rsid w:val="00E165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CD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16CD6"/>
    <w:pPr>
      <w:ind w:left="720"/>
      <w:contextualSpacing/>
    </w:pPr>
  </w:style>
  <w:style w:type="paragraph" w:styleId="Header">
    <w:name w:val="header"/>
    <w:basedOn w:val="Normal"/>
    <w:link w:val="HeaderChar"/>
    <w:uiPriority w:val="99"/>
    <w:rsid w:val="00A37698"/>
    <w:pPr>
      <w:tabs>
        <w:tab w:val="center" w:pos="4677"/>
        <w:tab w:val="right" w:pos="9355"/>
      </w:tabs>
    </w:pPr>
  </w:style>
  <w:style w:type="character" w:customStyle="1" w:styleId="HeaderChar">
    <w:name w:val="Header Char"/>
    <w:basedOn w:val="DefaultParagraphFont"/>
    <w:link w:val="Header"/>
    <w:uiPriority w:val="99"/>
    <w:locked/>
    <w:rsid w:val="00A37698"/>
    <w:rPr>
      <w:rFonts w:ascii="Times New Roman" w:hAnsi="Times New Roman" w:cs="Times New Roman"/>
      <w:sz w:val="24"/>
      <w:szCs w:val="24"/>
      <w:lang w:eastAsia="ru-RU"/>
    </w:rPr>
  </w:style>
  <w:style w:type="paragraph" w:styleId="Footer">
    <w:name w:val="footer"/>
    <w:basedOn w:val="Normal"/>
    <w:link w:val="FooterChar"/>
    <w:uiPriority w:val="99"/>
    <w:semiHidden/>
    <w:rsid w:val="00A37698"/>
    <w:pPr>
      <w:tabs>
        <w:tab w:val="center" w:pos="4677"/>
        <w:tab w:val="right" w:pos="9355"/>
      </w:tabs>
    </w:pPr>
  </w:style>
  <w:style w:type="character" w:customStyle="1" w:styleId="FooterChar">
    <w:name w:val="Footer Char"/>
    <w:basedOn w:val="DefaultParagraphFont"/>
    <w:link w:val="Footer"/>
    <w:uiPriority w:val="99"/>
    <w:semiHidden/>
    <w:locked/>
    <w:rsid w:val="00A37698"/>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17</Pages>
  <Words>8587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2016-11-12T10:33:00Z</cp:lastPrinted>
  <dcterms:created xsi:type="dcterms:W3CDTF">2014-11-07T06:17:00Z</dcterms:created>
  <dcterms:modified xsi:type="dcterms:W3CDTF">2016-11-12T14:29:00Z</dcterms:modified>
</cp:coreProperties>
</file>